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F49" w:rsidRDefault="00662F49" w:rsidP="00662F49">
      <w:pPr>
        <w:tabs>
          <w:tab w:val="left" w:pos="6705"/>
        </w:tabs>
        <w:spacing w:line="240" w:lineRule="auto"/>
        <w:contextualSpacing/>
        <w:rPr>
          <w:rFonts w:ascii="Times New Roman" w:hAnsi="Times New Roman" w:cs="Times New Roman"/>
          <w:sz w:val="28"/>
          <w:szCs w:val="28"/>
        </w:rPr>
      </w:pPr>
    </w:p>
    <w:tbl>
      <w:tblPr>
        <w:tblW w:w="9465" w:type="dxa"/>
        <w:tblInd w:w="2" w:type="dxa"/>
        <w:tblLayout w:type="fixed"/>
        <w:tblCellMar>
          <w:left w:w="70" w:type="dxa"/>
          <w:right w:w="70" w:type="dxa"/>
        </w:tblCellMar>
        <w:tblLook w:val="04A0" w:firstRow="1" w:lastRow="0" w:firstColumn="1" w:lastColumn="0" w:noHBand="0" w:noVBand="1"/>
      </w:tblPr>
      <w:tblGrid>
        <w:gridCol w:w="4680"/>
        <w:gridCol w:w="1838"/>
        <w:gridCol w:w="839"/>
        <w:gridCol w:w="2108"/>
      </w:tblGrid>
      <w:tr w:rsidR="00662F49" w:rsidRPr="00662F49" w:rsidTr="00A63A96">
        <w:tc>
          <w:tcPr>
            <w:tcW w:w="9465" w:type="dxa"/>
            <w:gridSpan w:val="4"/>
            <w:tcBorders>
              <w:top w:val="nil"/>
              <w:left w:val="nil"/>
              <w:bottom w:val="single" w:sz="18" w:space="0" w:color="auto"/>
              <w:right w:val="nil"/>
            </w:tcBorders>
          </w:tcPr>
          <w:p w:rsidR="00662F49" w:rsidRPr="00662F49" w:rsidRDefault="00662F49" w:rsidP="00662F49">
            <w:pPr>
              <w:spacing w:after="0" w:line="240" w:lineRule="auto"/>
              <w:ind w:right="-1"/>
              <w:jc w:val="center"/>
              <w:rPr>
                <w:rFonts w:ascii="Times New Roman" w:eastAsia="Times New Roman" w:hAnsi="Times New Roman" w:cs="Times New Roman"/>
                <w:b/>
                <w:bCs/>
                <w:sz w:val="28"/>
                <w:szCs w:val="28"/>
              </w:rPr>
            </w:pPr>
            <w:r w:rsidRPr="00662F49">
              <w:rPr>
                <w:rFonts w:ascii="Times New Roman" w:eastAsia="Times New Roman" w:hAnsi="Times New Roman" w:cs="Times New Roman"/>
                <w:b/>
                <w:bCs/>
                <w:sz w:val="28"/>
                <w:szCs w:val="28"/>
              </w:rPr>
              <w:t>Р Е Ш Е Н И Е</w:t>
            </w:r>
          </w:p>
          <w:p w:rsidR="00662F49" w:rsidRPr="00662F49" w:rsidRDefault="00662F49" w:rsidP="00662F49">
            <w:pPr>
              <w:spacing w:after="0" w:line="240" w:lineRule="auto"/>
              <w:ind w:right="-1"/>
              <w:jc w:val="center"/>
              <w:rPr>
                <w:rFonts w:ascii="Times New Roman" w:eastAsia="Times New Roman" w:hAnsi="Times New Roman" w:cs="Times New Roman"/>
                <w:b/>
                <w:bCs/>
                <w:sz w:val="28"/>
                <w:szCs w:val="28"/>
              </w:rPr>
            </w:pPr>
            <w:r w:rsidRPr="00662F49">
              <w:rPr>
                <w:rFonts w:ascii="Times New Roman" w:eastAsia="Times New Roman" w:hAnsi="Times New Roman" w:cs="Times New Roman"/>
                <w:b/>
                <w:bCs/>
                <w:sz w:val="28"/>
                <w:szCs w:val="28"/>
              </w:rPr>
              <w:t>С О В Е ТА   Д Е П У Т А Т О В</w:t>
            </w:r>
          </w:p>
          <w:p w:rsidR="00662F49" w:rsidRPr="00662F49" w:rsidRDefault="00662F49" w:rsidP="00662F49">
            <w:pPr>
              <w:spacing w:after="0" w:line="240" w:lineRule="auto"/>
              <w:ind w:right="-1"/>
              <w:jc w:val="center"/>
              <w:rPr>
                <w:rFonts w:ascii="Times New Roman" w:eastAsia="Times New Roman" w:hAnsi="Times New Roman" w:cs="Times New Roman"/>
                <w:b/>
                <w:bCs/>
                <w:sz w:val="28"/>
                <w:szCs w:val="28"/>
              </w:rPr>
            </w:pPr>
            <w:r w:rsidRPr="00662F49">
              <w:rPr>
                <w:rFonts w:ascii="Times New Roman" w:eastAsia="Times New Roman" w:hAnsi="Times New Roman" w:cs="Times New Roman"/>
                <w:b/>
                <w:bCs/>
                <w:sz w:val="28"/>
                <w:szCs w:val="28"/>
              </w:rPr>
              <w:t>МУНИЦИПАЛЬНОГО ОБРАЗОВАНИЯ</w:t>
            </w:r>
          </w:p>
          <w:p w:rsidR="00662F49" w:rsidRPr="00662F49" w:rsidRDefault="00662F49" w:rsidP="00662F49">
            <w:pPr>
              <w:spacing w:after="0" w:line="240" w:lineRule="auto"/>
              <w:ind w:right="-1"/>
              <w:jc w:val="center"/>
              <w:rPr>
                <w:rFonts w:ascii="Times New Roman" w:eastAsia="Times New Roman" w:hAnsi="Times New Roman" w:cs="Times New Roman"/>
                <w:b/>
                <w:bCs/>
                <w:sz w:val="28"/>
                <w:szCs w:val="28"/>
              </w:rPr>
            </w:pPr>
            <w:r w:rsidRPr="00662F49">
              <w:rPr>
                <w:rFonts w:ascii="Times New Roman" w:eastAsia="Times New Roman" w:hAnsi="Times New Roman" w:cs="Times New Roman"/>
                <w:b/>
                <w:bCs/>
                <w:sz w:val="28"/>
                <w:szCs w:val="28"/>
              </w:rPr>
              <w:t>ЗАРЕЧНЫЙ    СЕЛЬСОВЕТ</w:t>
            </w:r>
          </w:p>
          <w:p w:rsidR="00662F49" w:rsidRPr="00662F49" w:rsidRDefault="00662F49" w:rsidP="00662F49">
            <w:pPr>
              <w:spacing w:after="0" w:line="240" w:lineRule="auto"/>
              <w:ind w:right="-1"/>
              <w:jc w:val="center"/>
              <w:rPr>
                <w:rFonts w:ascii="Times New Roman" w:eastAsia="Times New Roman" w:hAnsi="Times New Roman" w:cs="Times New Roman"/>
                <w:b/>
                <w:bCs/>
                <w:sz w:val="28"/>
                <w:szCs w:val="28"/>
              </w:rPr>
            </w:pPr>
            <w:r w:rsidRPr="00662F49">
              <w:rPr>
                <w:rFonts w:ascii="Times New Roman" w:eastAsia="Times New Roman" w:hAnsi="Times New Roman" w:cs="Times New Roman"/>
                <w:b/>
                <w:bCs/>
                <w:sz w:val="28"/>
                <w:szCs w:val="28"/>
              </w:rPr>
              <w:t>ТАШЛИНСКОГО РАЙОНА</w:t>
            </w:r>
          </w:p>
          <w:p w:rsidR="00662F49" w:rsidRPr="00662F49" w:rsidRDefault="00662F49" w:rsidP="00662F49">
            <w:pPr>
              <w:spacing w:after="0" w:line="240" w:lineRule="auto"/>
              <w:ind w:right="-1"/>
              <w:jc w:val="center"/>
              <w:rPr>
                <w:rFonts w:ascii="Times New Roman" w:eastAsia="Times New Roman" w:hAnsi="Times New Roman" w:cs="Times New Roman"/>
                <w:b/>
                <w:bCs/>
                <w:sz w:val="28"/>
                <w:szCs w:val="28"/>
              </w:rPr>
            </w:pPr>
            <w:r w:rsidRPr="00662F49">
              <w:rPr>
                <w:rFonts w:ascii="Times New Roman" w:eastAsia="Times New Roman" w:hAnsi="Times New Roman" w:cs="Times New Roman"/>
                <w:b/>
                <w:bCs/>
                <w:sz w:val="28"/>
                <w:szCs w:val="28"/>
              </w:rPr>
              <w:t>О Р Е Н Б У Р Г С К О Й    О Б Л А С Т И</w:t>
            </w:r>
          </w:p>
          <w:p w:rsidR="00662F49" w:rsidRPr="00662F49" w:rsidRDefault="00662F49" w:rsidP="00662F49">
            <w:pPr>
              <w:spacing w:after="0" w:line="240" w:lineRule="auto"/>
              <w:ind w:right="-1"/>
              <w:jc w:val="center"/>
              <w:rPr>
                <w:rFonts w:ascii="Times New Roman" w:eastAsia="Times New Roman" w:hAnsi="Times New Roman" w:cs="Times New Roman"/>
                <w:sz w:val="28"/>
                <w:szCs w:val="28"/>
              </w:rPr>
            </w:pPr>
            <w:r w:rsidRPr="00662F49">
              <w:rPr>
                <w:rFonts w:ascii="Times New Roman" w:eastAsia="Times New Roman" w:hAnsi="Times New Roman" w:cs="Times New Roman"/>
                <w:sz w:val="28"/>
                <w:szCs w:val="28"/>
              </w:rPr>
              <w:t>Четвертого созыва</w:t>
            </w:r>
          </w:p>
          <w:p w:rsidR="00662F49" w:rsidRPr="00662F49" w:rsidRDefault="00662F49" w:rsidP="00662F49">
            <w:pPr>
              <w:spacing w:after="0" w:line="240" w:lineRule="auto"/>
              <w:ind w:right="-1"/>
              <w:jc w:val="center"/>
              <w:rPr>
                <w:rFonts w:ascii="Times New Roman" w:eastAsia="Times New Roman" w:hAnsi="Times New Roman" w:cs="Times New Roman"/>
                <w:b/>
                <w:bCs/>
                <w:sz w:val="28"/>
                <w:szCs w:val="28"/>
              </w:rPr>
            </w:pPr>
          </w:p>
        </w:tc>
      </w:tr>
      <w:tr w:rsidR="00662F49" w:rsidRPr="00662F49" w:rsidTr="00A63A96">
        <w:tc>
          <w:tcPr>
            <w:tcW w:w="9465" w:type="dxa"/>
            <w:gridSpan w:val="4"/>
          </w:tcPr>
          <w:p w:rsidR="00662F49" w:rsidRPr="00662F49" w:rsidRDefault="00662F49" w:rsidP="00662F49">
            <w:pPr>
              <w:tabs>
                <w:tab w:val="left" w:pos="1728"/>
              </w:tabs>
              <w:spacing w:after="0" w:line="240" w:lineRule="auto"/>
              <w:ind w:right="-1"/>
              <w:jc w:val="both"/>
              <w:rPr>
                <w:rFonts w:ascii="Times New Roman" w:eastAsia="Times New Roman" w:hAnsi="Times New Roman" w:cs="Times New Roman"/>
                <w:sz w:val="28"/>
                <w:szCs w:val="28"/>
              </w:rPr>
            </w:pPr>
          </w:p>
        </w:tc>
      </w:tr>
      <w:tr w:rsidR="00662F49" w:rsidRPr="00662F49" w:rsidTr="00A63A96">
        <w:trPr>
          <w:cantSplit/>
        </w:trPr>
        <w:tc>
          <w:tcPr>
            <w:tcW w:w="4680" w:type="dxa"/>
          </w:tcPr>
          <w:p w:rsidR="00662F49" w:rsidRPr="00662F49" w:rsidRDefault="00662F49" w:rsidP="00662F49">
            <w:pPr>
              <w:spacing w:after="0" w:line="240" w:lineRule="auto"/>
              <w:ind w:right="-1"/>
              <w:jc w:val="both"/>
              <w:rPr>
                <w:rFonts w:ascii="Times New Roman" w:eastAsia="Times New Roman" w:hAnsi="Times New Roman" w:cs="Times New Roman"/>
                <w:sz w:val="24"/>
                <w:szCs w:val="24"/>
              </w:rPr>
            </w:pPr>
          </w:p>
        </w:tc>
        <w:tc>
          <w:tcPr>
            <w:tcW w:w="1838" w:type="dxa"/>
            <w:tcBorders>
              <w:top w:val="nil"/>
              <w:left w:val="nil"/>
              <w:bottom w:val="single" w:sz="4" w:space="0" w:color="auto"/>
              <w:right w:val="nil"/>
            </w:tcBorders>
            <w:hideMark/>
          </w:tcPr>
          <w:p w:rsidR="00662F49" w:rsidRPr="00662F49" w:rsidRDefault="00662F49" w:rsidP="00662F49">
            <w:pPr>
              <w:spacing w:after="0" w:line="240" w:lineRule="auto"/>
              <w:ind w:right="-1"/>
              <w:jc w:val="center"/>
              <w:rPr>
                <w:rFonts w:ascii="Times New Roman" w:eastAsia="Times New Roman" w:hAnsi="Times New Roman" w:cs="Times New Roman"/>
                <w:sz w:val="28"/>
                <w:szCs w:val="28"/>
              </w:rPr>
            </w:pPr>
          </w:p>
        </w:tc>
        <w:tc>
          <w:tcPr>
            <w:tcW w:w="839" w:type="dxa"/>
            <w:hideMark/>
          </w:tcPr>
          <w:p w:rsidR="00662F49" w:rsidRPr="00662F49" w:rsidRDefault="00662F49" w:rsidP="00662F49">
            <w:pPr>
              <w:spacing w:after="0" w:line="240" w:lineRule="auto"/>
              <w:ind w:right="-1"/>
              <w:jc w:val="center"/>
              <w:rPr>
                <w:rFonts w:ascii="Times New Roman" w:eastAsia="Times New Roman" w:hAnsi="Times New Roman" w:cs="Times New Roman"/>
                <w:b/>
                <w:bCs/>
                <w:sz w:val="24"/>
                <w:szCs w:val="24"/>
              </w:rPr>
            </w:pPr>
            <w:r w:rsidRPr="00662F49">
              <w:rPr>
                <w:rFonts w:ascii="Times New Roman" w:eastAsia="Times New Roman" w:hAnsi="Times New Roman" w:cs="Times New Roman"/>
                <w:b/>
                <w:bCs/>
                <w:sz w:val="24"/>
                <w:szCs w:val="24"/>
              </w:rPr>
              <w:t>№</w:t>
            </w:r>
          </w:p>
        </w:tc>
        <w:tc>
          <w:tcPr>
            <w:tcW w:w="2108" w:type="dxa"/>
            <w:tcBorders>
              <w:top w:val="nil"/>
              <w:left w:val="nil"/>
              <w:bottom w:val="single" w:sz="4" w:space="0" w:color="auto"/>
              <w:right w:val="nil"/>
            </w:tcBorders>
            <w:hideMark/>
          </w:tcPr>
          <w:p w:rsidR="00662F49" w:rsidRPr="00662F49" w:rsidRDefault="00662F49" w:rsidP="00662F49">
            <w:pPr>
              <w:tabs>
                <w:tab w:val="left" w:pos="6705"/>
              </w:tabs>
              <w:spacing w:line="240" w:lineRule="auto"/>
              <w:contextualSpacing/>
              <w:rPr>
                <w:rFonts w:ascii="Times New Roman" w:eastAsia="Times New Roman" w:hAnsi="Times New Roman" w:cs="Times New Roman"/>
                <w:b/>
                <w:sz w:val="36"/>
                <w:szCs w:val="36"/>
              </w:rPr>
            </w:pPr>
            <w:r w:rsidRPr="00662F49">
              <w:rPr>
                <w:rFonts w:ascii="Times New Roman" w:hAnsi="Times New Roman" w:cs="Times New Roman"/>
                <w:b/>
                <w:sz w:val="36"/>
                <w:szCs w:val="36"/>
              </w:rPr>
              <w:t>ПРОЕКТ</w:t>
            </w:r>
          </w:p>
          <w:p w:rsidR="00662F49" w:rsidRPr="00662F49" w:rsidRDefault="00662F49" w:rsidP="00662F49">
            <w:pPr>
              <w:spacing w:after="0" w:line="240" w:lineRule="auto"/>
              <w:ind w:right="-1"/>
              <w:jc w:val="center"/>
              <w:rPr>
                <w:rFonts w:ascii="Times New Roman" w:eastAsia="Times New Roman" w:hAnsi="Times New Roman" w:cs="Times New Roman"/>
                <w:sz w:val="28"/>
                <w:szCs w:val="28"/>
              </w:rPr>
            </w:pPr>
          </w:p>
        </w:tc>
      </w:tr>
    </w:tbl>
    <w:p w:rsidR="00662F49" w:rsidRDefault="008718BA" w:rsidP="00662F49">
      <w:pPr>
        <w:tabs>
          <w:tab w:val="left" w:pos="6705"/>
        </w:tabs>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257A8A">
        <w:rPr>
          <w:rFonts w:ascii="Times New Roman" w:hAnsi="Times New Roman" w:cs="Times New Roman"/>
          <w:sz w:val="28"/>
          <w:szCs w:val="28"/>
        </w:rPr>
        <w:t xml:space="preserve">   </w:t>
      </w:r>
      <w:r w:rsidR="00662F49">
        <w:rPr>
          <w:rFonts w:ascii="Times New Roman" w:hAnsi="Times New Roman" w:cs="Times New Roman"/>
          <w:sz w:val="28"/>
          <w:szCs w:val="28"/>
        </w:rPr>
        <w:tab/>
      </w:r>
    </w:p>
    <w:p w:rsidR="00541492" w:rsidRPr="00005977" w:rsidRDefault="008E238F" w:rsidP="00A76123">
      <w:pPr>
        <w:pStyle w:val="a3"/>
        <w:spacing w:before="0" w:beforeAutospacing="0" w:after="0" w:afterAutospacing="0"/>
      </w:pPr>
      <w:r w:rsidRPr="00005977">
        <w:rPr>
          <w:sz w:val="28"/>
          <w:szCs w:val="28"/>
        </w:rPr>
        <w:t xml:space="preserve">О </w:t>
      </w:r>
      <w:r w:rsidR="00541492" w:rsidRPr="00005977">
        <w:rPr>
          <w:sz w:val="28"/>
          <w:szCs w:val="28"/>
        </w:rPr>
        <w:t xml:space="preserve">внесении изменений </w:t>
      </w:r>
      <w:proofErr w:type="gramStart"/>
      <w:r w:rsidR="00541492" w:rsidRPr="00005977">
        <w:rPr>
          <w:sz w:val="28"/>
          <w:szCs w:val="28"/>
        </w:rPr>
        <w:t>в</w:t>
      </w:r>
      <w:r w:rsidRPr="00005977">
        <w:rPr>
          <w:sz w:val="28"/>
          <w:szCs w:val="28"/>
        </w:rPr>
        <w:t xml:space="preserve">  Устав</w:t>
      </w:r>
      <w:proofErr w:type="gramEnd"/>
      <w:r w:rsidRPr="00005977">
        <w:t xml:space="preserve">  </w:t>
      </w:r>
    </w:p>
    <w:p w:rsidR="00541492" w:rsidRPr="00005977" w:rsidRDefault="008E238F" w:rsidP="00A76123">
      <w:pPr>
        <w:pStyle w:val="a3"/>
        <w:spacing w:before="0" w:beforeAutospacing="0" w:after="0" w:afterAutospacing="0"/>
        <w:rPr>
          <w:bCs/>
          <w:sz w:val="28"/>
          <w:szCs w:val="28"/>
        </w:rPr>
      </w:pPr>
      <w:r w:rsidRPr="00005977">
        <w:rPr>
          <w:bCs/>
          <w:sz w:val="28"/>
          <w:szCs w:val="28"/>
        </w:rPr>
        <w:t xml:space="preserve">муниципального образования </w:t>
      </w:r>
    </w:p>
    <w:p w:rsidR="00541492" w:rsidRPr="00005977" w:rsidRDefault="00662F49" w:rsidP="00A76123">
      <w:pPr>
        <w:pStyle w:val="a3"/>
        <w:spacing w:before="0" w:beforeAutospacing="0" w:after="0" w:afterAutospacing="0"/>
        <w:rPr>
          <w:bCs/>
          <w:sz w:val="28"/>
          <w:szCs w:val="28"/>
        </w:rPr>
      </w:pPr>
      <w:r>
        <w:rPr>
          <w:bCs/>
          <w:sz w:val="28"/>
          <w:szCs w:val="28"/>
        </w:rPr>
        <w:t>Заречный</w:t>
      </w:r>
      <w:r w:rsidR="00541492" w:rsidRPr="00005977">
        <w:rPr>
          <w:bCs/>
          <w:sz w:val="28"/>
          <w:szCs w:val="28"/>
        </w:rPr>
        <w:t xml:space="preserve"> </w:t>
      </w:r>
      <w:r w:rsidR="008E238F" w:rsidRPr="00005977">
        <w:rPr>
          <w:bCs/>
          <w:sz w:val="28"/>
          <w:szCs w:val="28"/>
        </w:rPr>
        <w:t xml:space="preserve">сельсовет </w:t>
      </w:r>
    </w:p>
    <w:p w:rsidR="008E238F" w:rsidRPr="00005977" w:rsidRDefault="008E238F" w:rsidP="00A76123">
      <w:pPr>
        <w:pStyle w:val="a3"/>
        <w:spacing w:before="0" w:beforeAutospacing="0" w:after="0" w:afterAutospacing="0"/>
        <w:rPr>
          <w:bCs/>
          <w:sz w:val="28"/>
          <w:szCs w:val="28"/>
        </w:rPr>
      </w:pPr>
      <w:r w:rsidRPr="00005977">
        <w:rPr>
          <w:bCs/>
          <w:sz w:val="28"/>
          <w:szCs w:val="28"/>
        </w:rPr>
        <w:t xml:space="preserve">Ташлинского района </w:t>
      </w:r>
    </w:p>
    <w:p w:rsidR="008E238F" w:rsidRPr="00005977" w:rsidRDefault="008E238F" w:rsidP="00A76123">
      <w:pPr>
        <w:pStyle w:val="a3"/>
        <w:spacing w:before="0" w:beforeAutospacing="0" w:after="0" w:afterAutospacing="0"/>
        <w:rPr>
          <w:bCs/>
          <w:sz w:val="28"/>
          <w:szCs w:val="28"/>
        </w:rPr>
      </w:pPr>
      <w:r w:rsidRPr="00005977">
        <w:rPr>
          <w:bCs/>
          <w:sz w:val="28"/>
          <w:szCs w:val="28"/>
        </w:rPr>
        <w:t>Оренбургской области</w:t>
      </w: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На основании статьи 44 Федерального закона от 06.10.2003</w:t>
      </w:r>
      <w:r w:rsidR="00D61E46" w:rsidRPr="00005977">
        <w:rPr>
          <w:rFonts w:ascii="Times New Roman" w:eastAsia="Times New Roman" w:hAnsi="Times New Roman" w:cs="Times New Roman"/>
          <w:sz w:val="28"/>
          <w:szCs w:val="28"/>
        </w:rPr>
        <w:t xml:space="preserve"> </w:t>
      </w:r>
      <w:r w:rsidRPr="00005977">
        <w:rPr>
          <w:rFonts w:ascii="Times New Roman" w:eastAsia="Times New Roman" w:hAnsi="Times New Roman" w:cs="Times New Roman"/>
          <w:sz w:val="28"/>
          <w:szCs w:val="28"/>
        </w:rPr>
        <w:t>№ 131-ФЗ «Об общих принципах организации местного самоуправления в Российской Федерации», статьи 3 Федерального закона от 21.07.2005</w:t>
      </w:r>
      <w:r w:rsidR="00D61E46" w:rsidRPr="00005977">
        <w:rPr>
          <w:rFonts w:ascii="Times New Roman" w:eastAsia="Times New Roman" w:hAnsi="Times New Roman" w:cs="Times New Roman"/>
          <w:sz w:val="28"/>
          <w:szCs w:val="28"/>
        </w:rPr>
        <w:t xml:space="preserve"> </w:t>
      </w:r>
      <w:r w:rsidRPr="00005977">
        <w:rPr>
          <w:rFonts w:ascii="Times New Roman" w:eastAsia="Times New Roman" w:hAnsi="Times New Roman" w:cs="Times New Roman"/>
          <w:sz w:val="28"/>
          <w:szCs w:val="28"/>
        </w:rPr>
        <w:t xml:space="preserve">№ 97-ФЗ </w:t>
      </w:r>
      <w:r w:rsidR="00A11771">
        <w:rPr>
          <w:rFonts w:ascii="Times New Roman" w:eastAsia="Times New Roman" w:hAnsi="Times New Roman" w:cs="Times New Roman"/>
          <w:sz w:val="28"/>
          <w:szCs w:val="28"/>
        </w:rPr>
        <w:br/>
      </w:r>
      <w:r w:rsidRPr="00005977">
        <w:rPr>
          <w:rFonts w:ascii="Times New Roman" w:eastAsia="Times New Roman" w:hAnsi="Times New Roman" w:cs="Times New Roman"/>
          <w:sz w:val="28"/>
          <w:szCs w:val="28"/>
        </w:rPr>
        <w:t>«О государственной регистрации уставов муни</w:t>
      </w:r>
      <w:r w:rsidR="00046889" w:rsidRPr="00005977">
        <w:rPr>
          <w:rFonts w:ascii="Times New Roman" w:eastAsia="Times New Roman" w:hAnsi="Times New Roman" w:cs="Times New Roman"/>
          <w:sz w:val="28"/>
          <w:szCs w:val="28"/>
        </w:rPr>
        <w:t>ципальных образований», статьи 65</w:t>
      </w:r>
      <w:r w:rsidRPr="00005977">
        <w:rPr>
          <w:rFonts w:ascii="Times New Roman" w:eastAsia="Times New Roman" w:hAnsi="Times New Roman" w:cs="Times New Roman"/>
          <w:sz w:val="28"/>
          <w:szCs w:val="28"/>
        </w:rPr>
        <w:t xml:space="preserve"> Устава муниципального образования </w:t>
      </w:r>
      <w:r w:rsidR="00662F49">
        <w:rPr>
          <w:rFonts w:ascii="Times New Roman" w:eastAsia="Times New Roman" w:hAnsi="Times New Roman" w:cs="Times New Roman"/>
          <w:sz w:val="28"/>
          <w:szCs w:val="28"/>
        </w:rPr>
        <w:t>Заречный</w:t>
      </w:r>
      <w:r w:rsidRPr="00005977">
        <w:rPr>
          <w:rFonts w:ascii="Times New Roman" w:eastAsia="Times New Roman" w:hAnsi="Times New Roman" w:cs="Times New Roman"/>
          <w:sz w:val="28"/>
          <w:szCs w:val="28"/>
        </w:rPr>
        <w:t xml:space="preserve"> сельсовет </w:t>
      </w:r>
      <w:r w:rsidR="00046889"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Pr="00005977">
        <w:rPr>
          <w:rFonts w:ascii="Times New Roman" w:eastAsia="Times New Roman" w:hAnsi="Times New Roman" w:cs="Times New Roman"/>
          <w:sz w:val="30"/>
          <w:szCs w:val="30"/>
        </w:rPr>
        <w:t>(далее – Устав)</w:t>
      </w:r>
      <w:r w:rsidRPr="00005977">
        <w:rPr>
          <w:rFonts w:ascii="Times New Roman" w:eastAsia="Times New Roman" w:hAnsi="Times New Roman" w:cs="Times New Roman"/>
          <w:sz w:val="28"/>
          <w:szCs w:val="28"/>
        </w:rPr>
        <w:t xml:space="preserve">, принятого решением Совета депутатов </w:t>
      </w:r>
      <w:r w:rsidR="00714A00">
        <w:rPr>
          <w:rFonts w:ascii="Times New Roman" w:eastAsia="Times New Roman" w:hAnsi="Times New Roman" w:cs="Times New Roman"/>
          <w:sz w:val="28"/>
          <w:szCs w:val="28"/>
        </w:rPr>
        <w:t>Б</w:t>
      </w:r>
      <w:r w:rsidR="00F3139C">
        <w:rPr>
          <w:rFonts w:ascii="Times New Roman" w:eastAsia="Times New Roman" w:hAnsi="Times New Roman" w:cs="Times New Roman"/>
          <w:sz w:val="28"/>
          <w:szCs w:val="28"/>
        </w:rPr>
        <w:t>лагодарновский</w:t>
      </w:r>
      <w:r w:rsidRPr="00005977">
        <w:rPr>
          <w:rFonts w:ascii="Times New Roman" w:eastAsia="Times New Roman" w:hAnsi="Times New Roman" w:cs="Times New Roman"/>
          <w:sz w:val="28"/>
          <w:szCs w:val="28"/>
        </w:rPr>
        <w:t xml:space="preserve"> сельсовет </w:t>
      </w:r>
      <w:r w:rsidR="00046889"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475534" w:rsidRPr="00005977">
        <w:rPr>
          <w:rFonts w:ascii="Times New Roman" w:eastAsia="Times New Roman" w:hAnsi="Times New Roman" w:cs="Times New Roman"/>
          <w:sz w:val="28"/>
          <w:szCs w:val="28"/>
        </w:rPr>
        <w:t>13.05.202</w:t>
      </w:r>
      <w:r w:rsidR="008718BA">
        <w:rPr>
          <w:rFonts w:ascii="Times New Roman" w:eastAsia="Times New Roman" w:hAnsi="Times New Roman" w:cs="Times New Roman"/>
          <w:sz w:val="28"/>
          <w:szCs w:val="28"/>
        </w:rPr>
        <w:t>2</w:t>
      </w:r>
      <w:r w:rsidR="00475534" w:rsidRPr="00005977">
        <w:rPr>
          <w:rFonts w:ascii="Times New Roman" w:eastAsia="Times New Roman" w:hAnsi="Times New Roman" w:cs="Times New Roman"/>
          <w:sz w:val="28"/>
          <w:szCs w:val="28"/>
        </w:rPr>
        <w:t xml:space="preserve"> </w:t>
      </w:r>
      <w:r w:rsidR="00475534" w:rsidRPr="002435C2">
        <w:rPr>
          <w:rFonts w:ascii="Times New Roman" w:eastAsia="Times New Roman" w:hAnsi="Times New Roman" w:cs="Times New Roman"/>
          <w:sz w:val="28"/>
          <w:szCs w:val="28"/>
        </w:rPr>
        <w:t xml:space="preserve">года </w:t>
      </w:r>
      <w:r w:rsidR="002435C2" w:rsidRPr="002435C2">
        <w:rPr>
          <w:rFonts w:ascii="Times New Roman" w:eastAsia="Times New Roman" w:hAnsi="Times New Roman" w:cs="Times New Roman"/>
          <w:sz w:val="28"/>
          <w:szCs w:val="28"/>
        </w:rPr>
        <w:t>№</w:t>
      </w:r>
      <w:r w:rsidR="00A11771">
        <w:rPr>
          <w:rFonts w:ascii="Times New Roman" w:eastAsia="Times New Roman" w:hAnsi="Times New Roman" w:cs="Times New Roman"/>
          <w:sz w:val="28"/>
          <w:szCs w:val="28"/>
        </w:rPr>
        <w:t xml:space="preserve"> </w:t>
      </w:r>
      <w:r w:rsidR="00662F49">
        <w:rPr>
          <w:rFonts w:ascii="Times New Roman" w:eastAsia="Times New Roman" w:hAnsi="Times New Roman" w:cs="Times New Roman"/>
          <w:sz w:val="28"/>
          <w:szCs w:val="28"/>
        </w:rPr>
        <w:t>16/62</w:t>
      </w:r>
      <w:r w:rsidR="00475534" w:rsidRPr="002435C2">
        <w:rPr>
          <w:rFonts w:ascii="Times New Roman" w:eastAsia="Times New Roman" w:hAnsi="Times New Roman" w:cs="Times New Roman"/>
          <w:sz w:val="28"/>
          <w:szCs w:val="28"/>
        </w:rPr>
        <w:t>-рс</w:t>
      </w:r>
      <w:r w:rsidRPr="002435C2">
        <w:rPr>
          <w:rFonts w:ascii="Times New Roman" w:eastAsia="Times New Roman" w:hAnsi="Times New Roman" w:cs="Times New Roman"/>
          <w:sz w:val="28"/>
          <w:szCs w:val="28"/>
        </w:rPr>
        <w:t>, в</w:t>
      </w:r>
      <w:r w:rsidRPr="00005977">
        <w:rPr>
          <w:rFonts w:ascii="Times New Roman" w:eastAsia="Times New Roman" w:hAnsi="Times New Roman" w:cs="Times New Roman"/>
          <w:sz w:val="28"/>
          <w:szCs w:val="28"/>
        </w:rPr>
        <w:t xml:space="preserve"> целях приведения Устава в соответствие с действующим законодательством, Совет депут</w:t>
      </w:r>
      <w:r w:rsidR="00662F49">
        <w:rPr>
          <w:rFonts w:ascii="Times New Roman" w:eastAsia="Times New Roman" w:hAnsi="Times New Roman" w:cs="Times New Roman"/>
          <w:sz w:val="28"/>
          <w:szCs w:val="28"/>
        </w:rPr>
        <w:t>атов муниципального образования Заречный</w:t>
      </w:r>
      <w:r w:rsidR="00475534" w:rsidRPr="00005977">
        <w:rPr>
          <w:rFonts w:ascii="Times New Roman" w:eastAsia="Times New Roman" w:hAnsi="Times New Roman" w:cs="Times New Roman"/>
          <w:sz w:val="28"/>
          <w:szCs w:val="28"/>
        </w:rPr>
        <w:t xml:space="preserve"> </w:t>
      </w:r>
      <w:r w:rsidRPr="00005977">
        <w:rPr>
          <w:rFonts w:ascii="Times New Roman" w:eastAsia="Times New Roman" w:hAnsi="Times New Roman" w:cs="Times New Roman"/>
          <w:sz w:val="28"/>
          <w:szCs w:val="28"/>
        </w:rPr>
        <w:t xml:space="preserve">сельсовет </w:t>
      </w:r>
      <w:proofErr w:type="spellStart"/>
      <w:r w:rsidR="00475534" w:rsidRPr="00005977">
        <w:rPr>
          <w:rFonts w:ascii="Times New Roman" w:eastAsia="Times New Roman" w:hAnsi="Times New Roman" w:cs="Times New Roman"/>
          <w:sz w:val="28"/>
          <w:szCs w:val="28"/>
        </w:rPr>
        <w:t>Ташлинского</w:t>
      </w:r>
      <w:proofErr w:type="spellEnd"/>
      <w:r w:rsidRPr="00005977">
        <w:rPr>
          <w:rFonts w:ascii="Times New Roman" w:eastAsia="Times New Roman" w:hAnsi="Times New Roman" w:cs="Times New Roman"/>
          <w:sz w:val="28"/>
          <w:szCs w:val="28"/>
        </w:rPr>
        <w:t xml:space="preserve"> района Оренбургской области РЕШИЛ:</w:t>
      </w: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Внести изменения в Устав согласно приложению.</w:t>
      </w:r>
    </w:p>
    <w:p w:rsidR="00041A32" w:rsidRPr="00005977" w:rsidRDefault="00041A32" w:rsidP="00A76123">
      <w:pPr>
        <w:suppressAutoHyphens/>
        <w:spacing w:after="0" w:line="240" w:lineRule="auto"/>
        <w:ind w:firstLine="709"/>
        <w:jc w:val="both"/>
        <w:rPr>
          <w:rFonts w:ascii="Times New Roman" w:eastAsia="SimSun" w:hAnsi="Times New Roman" w:cs="Times New Roman"/>
          <w:sz w:val="28"/>
          <w:szCs w:val="28"/>
          <w:lang w:eastAsia="zh-CN"/>
        </w:rPr>
      </w:pPr>
      <w:r w:rsidRPr="00005977">
        <w:rPr>
          <w:rFonts w:ascii="Times New Roman" w:eastAsia="Times New Roman" w:hAnsi="Times New Roman" w:cs="Times New Roman"/>
          <w:sz w:val="28"/>
          <w:szCs w:val="28"/>
        </w:rPr>
        <w:t>2. Г</w:t>
      </w:r>
      <w:r w:rsidR="00662F49">
        <w:rPr>
          <w:rFonts w:ascii="Times New Roman" w:eastAsia="Times New Roman" w:hAnsi="Times New Roman" w:cs="Times New Roman"/>
          <w:sz w:val="28"/>
          <w:szCs w:val="28"/>
        </w:rPr>
        <w:t>лаве муниципального образования Заречный</w:t>
      </w:r>
      <w:r w:rsidRPr="00005977">
        <w:rPr>
          <w:rFonts w:ascii="Times New Roman" w:eastAsia="Times New Roman" w:hAnsi="Times New Roman" w:cs="Times New Roman"/>
          <w:sz w:val="28"/>
          <w:szCs w:val="28"/>
        </w:rPr>
        <w:t xml:space="preserve"> сельсовет </w:t>
      </w:r>
      <w:proofErr w:type="spellStart"/>
      <w:r w:rsidR="00713F02" w:rsidRPr="00005977">
        <w:rPr>
          <w:rFonts w:ascii="Times New Roman" w:eastAsia="Times New Roman" w:hAnsi="Times New Roman" w:cs="Times New Roman"/>
          <w:sz w:val="28"/>
          <w:szCs w:val="28"/>
        </w:rPr>
        <w:t>Ташлинского</w:t>
      </w:r>
      <w:proofErr w:type="spellEnd"/>
      <w:r w:rsidRPr="00005977">
        <w:rPr>
          <w:rFonts w:ascii="Times New Roman" w:eastAsia="Times New Roman" w:hAnsi="Times New Roman" w:cs="Times New Roman"/>
          <w:sz w:val="28"/>
          <w:szCs w:val="28"/>
        </w:rPr>
        <w:t xml:space="preserve"> района Оренбургской области </w:t>
      </w:r>
      <w:r w:rsidR="00662F49">
        <w:rPr>
          <w:rFonts w:ascii="Times New Roman" w:eastAsia="Times New Roman" w:hAnsi="Times New Roman" w:cs="Times New Roman"/>
          <w:sz w:val="28"/>
          <w:szCs w:val="28"/>
        </w:rPr>
        <w:t>Бескровному Геннадию Алексеевичу</w:t>
      </w:r>
      <w:r w:rsidRPr="00005977">
        <w:rPr>
          <w:rFonts w:ascii="Times New Roman" w:eastAsia="Times New Roman" w:hAnsi="Times New Roman" w:cs="Times New Roman"/>
          <w:sz w:val="28"/>
          <w:szCs w:val="28"/>
        </w:rPr>
        <w:t xml:space="preserve">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w:t>
      </w:r>
      <w:r w:rsidRPr="00005977">
        <w:rPr>
          <w:rFonts w:ascii="Times New Roman" w:eastAsia="SimSun" w:hAnsi="Times New Roman" w:cs="Times New Roman"/>
          <w:sz w:val="28"/>
          <w:szCs w:val="28"/>
          <w:lang w:eastAsia="zh-CN"/>
        </w:rPr>
        <w:t>и размещения на портале Министерства юстиции Российской Федерации «Нормативные правовые акты в Российской Федерации» (http://pravo-minjust.ru, http://право-минюст.рф)</w:t>
      </w:r>
      <w:r w:rsidRPr="00005977">
        <w:rPr>
          <w:rFonts w:ascii="Times New Roman" w:eastAsia="Times New Roman" w:hAnsi="Times New Roman" w:cs="Times New Roman"/>
          <w:sz w:val="28"/>
          <w:szCs w:val="28"/>
        </w:rPr>
        <w:t>.</w:t>
      </w:r>
    </w:p>
    <w:p w:rsidR="00713F02" w:rsidRPr="00005977" w:rsidRDefault="00041A32" w:rsidP="00A761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3. </w:t>
      </w:r>
      <w:r w:rsidR="00713F02" w:rsidRPr="00005977">
        <w:rPr>
          <w:rFonts w:ascii="Times New Roman" w:eastAsia="Times New Roman" w:hAnsi="Times New Roman" w:cs="Times New Roman"/>
          <w:sz w:val="28"/>
          <w:szCs w:val="28"/>
        </w:rPr>
        <w:t>Г</w:t>
      </w:r>
      <w:r w:rsidR="00662F49">
        <w:rPr>
          <w:rFonts w:ascii="Times New Roman" w:eastAsia="Times New Roman" w:hAnsi="Times New Roman" w:cs="Times New Roman"/>
          <w:sz w:val="28"/>
          <w:szCs w:val="28"/>
        </w:rPr>
        <w:t>лава муниципального образования Заречный</w:t>
      </w:r>
      <w:r w:rsidR="00713F02" w:rsidRPr="00005977">
        <w:rPr>
          <w:rFonts w:ascii="Times New Roman" w:eastAsia="Times New Roman" w:hAnsi="Times New Roman" w:cs="Times New Roman"/>
          <w:sz w:val="28"/>
          <w:szCs w:val="28"/>
        </w:rPr>
        <w:t xml:space="preserve"> сельсовет </w:t>
      </w:r>
      <w:proofErr w:type="spellStart"/>
      <w:r w:rsidR="00713F02" w:rsidRPr="00005977">
        <w:rPr>
          <w:rFonts w:ascii="Times New Roman" w:eastAsia="Times New Roman" w:hAnsi="Times New Roman" w:cs="Times New Roman"/>
          <w:sz w:val="28"/>
          <w:szCs w:val="28"/>
        </w:rPr>
        <w:t>Ташлинского</w:t>
      </w:r>
      <w:proofErr w:type="spellEnd"/>
      <w:r w:rsidR="00713F02" w:rsidRPr="00005977">
        <w:rPr>
          <w:rFonts w:ascii="Times New Roman" w:eastAsia="Times New Roman" w:hAnsi="Times New Roman" w:cs="Times New Roman"/>
          <w:sz w:val="28"/>
          <w:szCs w:val="28"/>
        </w:rPr>
        <w:t xml:space="preserve"> района Оренбургской области </w:t>
      </w:r>
      <w:r w:rsidR="00EE0EA9">
        <w:rPr>
          <w:rFonts w:ascii="Times New Roman" w:eastAsia="Times New Roman" w:hAnsi="Times New Roman" w:cs="Times New Roman"/>
          <w:sz w:val="28"/>
          <w:szCs w:val="28"/>
        </w:rPr>
        <w:t>Б</w:t>
      </w:r>
      <w:r w:rsidR="00662F49">
        <w:rPr>
          <w:rFonts w:ascii="Times New Roman" w:eastAsia="Times New Roman" w:hAnsi="Times New Roman" w:cs="Times New Roman"/>
          <w:sz w:val="28"/>
          <w:szCs w:val="28"/>
        </w:rPr>
        <w:t>ескровный Геннадий Алексеевич</w:t>
      </w:r>
      <w:r w:rsidR="00F3139C">
        <w:rPr>
          <w:rFonts w:ascii="Times New Roman" w:eastAsia="Times New Roman" w:hAnsi="Times New Roman" w:cs="Times New Roman"/>
          <w:sz w:val="28"/>
          <w:szCs w:val="28"/>
        </w:rPr>
        <w:t xml:space="preserve"> обязан</w:t>
      </w:r>
      <w:r w:rsidR="00713F02" w:rsidRPr="00005977">
        <w:rPr>
          <w:rFonts w:ascii="Times New Roman" w:eastAsia="Times New Roman" w:hAnsi="Times New Roman" w:cs="Times New Roman"/>
          <w:sz w:val="28"/>
          <w:szCs w:val="28"/>
        </w:rPr>
        <w:t xml:space="preserve"> обнародовать зарегистрированное решение о внесении </w:t>
      </w:r>
      <w:r w:rsidR="00713F02" w:rsidRPr="00005977">
        <w:rPr>
          <w:rFonts w:ascii="Times New Roman" w:eastAsia="Times New Roman" w:hAnsi="Times New Roman" w:cs="Times New Roman"/>
          <w:sz w:val="28"/>
          <w:szCs w:val="28"/>
        </w:rPr>
        <w:lastRenderedPageBreak/>
        <w:t>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041A32" w:rsidRPr="00005977" w:rsidRDefault="00041A32" w:rsidP="00A761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4. Направить сведения об </w:t>
      </w:r>
      <w:r w:rsidR="00713F02" w:rsidRPr="00005977">
        <w:rPr>
          <w:rFonts w:ascii="Times New Roman" w:eastAsia="Times New Roman" w:hAnsi="Times New Roman" w:cs="Times New Roman"/>
          <w:sz w:val="28"/>
          <w:szCs w:val="28"/>
        </w:rPr>
        <w:t>обнародовании</w:t>
      </w:r>
      <w:r w:rsidRPr="00005977">
        <w:rPr>
          <w:rFonts w:ascii="Times New Roman" w:eastAsia="Times New Roman" w:hAnsi="Times New Roman" w:cs="Times New Roman"/>
          <w:sz w:val="28"/>
          <w:szCs w:val="28"/>
        </w:rPr>
        <w:t xml:space="preserve"> решения о внесении изменений в Устав в Управление Министерства юстиции Российской Федерации по Оренбургской области в течение 10 дней после дня его </w:t>
      </w:r>
      <w:r w:rsidR="00A67E8E" w:rsidRPr="00005977">
        <w:rPr>
          <w:rFonts w:ascii="Times New Roman" w:eastAsia="Times New Roman" w:hAnsi="Times New Roman" w:cs="Times New Roman"/>
          <w:sz w:val="28"/>
          <w:szCs w:val="28"/>
        </w:rPr>
        <w:t>обнародования</w:t>
      </w:r>
      <w:r w:rsidRPr="00005977">
        <w:rPr>
          <w:rFonts w:ascii="Times New Roman" w:eastAsia="Times New Roman" w:hAnsi="Times New Roman" w:cs="Times New Roman"/>
          <w:sz w:val="28"/>
          <w:szCs w:val="28"/>
        </w:rPr>
        <w:t>.</w:t>
      </w:r>
    </w:p>
    <w:p w:rsidR="00041A32" w:rsidRPr="00005977" w:rsidRDefault="00041A32"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5. Настоящее решение вступает в силу после его государственной регистрации </w:t>
      </w:r>
      <w:r w:rsidR="00A67E8E" w:rsidRPr="00005977">
        <w:rPr>
          <w:rFonts w:ascii="Times New Roman" w:eastAsia="Times New Roman" w:hAnsi="Times New Roman" w:cs="Times New Roman"/>
          <w:sz w:val="28"/>
          <w:szCs w:val="28"/>
        </w:rPr>
        <w:t>и</w:t>
      </w:r>
      <w:r w:rsidRPr="00005977">
        <w:rPr>
          <w:rFonts w:ascii="Times New Roman" w:eastAsia="Times New Roman" w:hAnsi="Times New Roman" w:cs="Times New Roman"/>
          <w:sz w:val="28"/>
          <w:szCs w:val="28"/>
        </w:rPr>
        <w:t xml:space="preserve"> </w:t>
      </w:r>
      <w:r w:rsidR="00A67E8E" w:rsidRPr="00005977">
        <w:rPr>
          <w:rFonts w:ascii="Times New Roman" w:eastAsia="Times New Roman" w:hAnsi="Times New Roman" w:cs="Times New Roman"/>
          <w:sz w:val="28"/>
          <w:szCs w:val="28"/>
        </w:rPr>
        <w:t>обнародования</w:t>
      </w:r>
      <w:r w:rsidRPr="00005977">
        <w:rPr>
          <w:rFonts w:ascii="Times New Roman" w:eastAsia="Times New Roman" w:hAnsi="Times New Roman" w:cs="Times New Roman"/>
          <w:sz w:val="28"/>
          <w:szCs w:val="28"/>
        </w:rPr>
        <w:t>.</w:t>
      </w: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6. Контроль за исполнением настоящего решения возложить на главу</w:t>
      </w:r>
      <w:r w:rsidR="00EE0EA9">
        <w:rPr>
          <w:rFonts w:ascii="Times New Roman" w:eastAsia="Times New Roman" w:hAnsi="Times New Roman" w:cs="Times New Roman"/>
          <w:sz w:val="28"/>
          <w:szCs w:val="28"/>
        </w:rPr>
        <w:t xml:space="preserve"> муниципального образования Заречный </w:t>
      </w:r>
      <w:r w:rsidRPr="00005977">
        <w:rPr>
          <w:rFonts w:ascii="Times New Roman" w:eastAsia="Times New Roman" w:hAnsi="Times New Roman" w:cs="Times New Roman"/>
          <w:sz w:val="28"/>
          <w:szCs w:val="28"/>
        </w:rPr>
        <w:t xml:space="preserve">сельсовет </w:t>
      </w:r>
      <w:proofErr w:type="spellStart"/>
      <w:r w:rsidR="00A67E8E" w:rsidRPr="00005977">
        <w:rPr>
          <w:rFonts w:ascii="Times New Roman" w:eastAsia="Times New Roman" w:hAnsi="Times New Roman" w:cs="Times New Roman"/>
          <w:sz w:val="28"/>
          <w:szCs w:val="28"/>
        </w:rPr>
        <w:t>Ташлинского</w:t>
      </w:r>
      <w:proofErr w:type="spellEnd"/>
      <w:r w:rsidRPr="00005977">
        <w:rPr>
          <w:rFonts w:ascii="Times New Roman" w:eastAsia="Times New Roman" w:hAnsi="Times New Roman" w:cs="Times New Roman"/>
          <w:sz w:val="28"/>
          <w:szCs w:val="28"/>
        </w:rPr>
        <w:t xml:space="preserve"> района Оренбургской области </w:t>
      </w:r>
      <w:r w:rsidR="00EE0EA9">
        <w:rPr>
          <w:rFonts w:ascii="Times New Roman" w:eastAsia="Times New Roman" w:hAnsi="Times New Roman" w:cs="Times New Roman"/>
          <w:sz w:val="28"/>
          <w:szCs w:val="28"/>
        </w:rPr>
        <w:t>Бескровного Геннадия Алексеевича</w:t>
      </w:r>
      <w:r w:rsidRPr="00005977">
        <w:rPr>
          <w:rFonts w:ascii="Times New Roman" w:eastAsia="Times New Roman" w:hAnsi="Times New Roman" w:cs="Times New Roman"/>
          <w:sz w:val="28"/>
          <w:szCs w:val="28"/>
        </w:rPr>
        <w:t xml:space="preserve">.  </w:t>
      </w:r>
    </w:p>
    <w:p w:rsidR="00041A32" w:rsidRPr="00005977" w:rsidRDefault="00041A32" w:rsidP="00A76123">
      <w:pPr>
        <w:shd w:val="clear" w:color="auto" w:fill="FFFFFF"/>
        <w:spacing w:after="0" w:line="240" w:lineRule="auto"/>
        <w:ind w:right="29"/>
        <w:jc w:val="both"/>
        <w:rPr>
          <w:rFonts w:ascii="Times New Roman" w:eastAsia="Times New Roman" w:hAnsi="Times New Roman" w:cs="Times New Roman"/>
          <w:sz w:val="28"/>
          <w:szCs w:val="28"/>
        </w:rPr>
      </w:pPr>
    </w:p>
    <w:p w:rsidR="00041A32" w:rsidRPr="00005977" w:rsidRDefault="00041A32" w:rsidP="00A76123">
      <w:pPr>
        <w:shd w:val="clear" w:color="auto" w:fill="FFFFFF"/>
        <w:spacing w:after="0" w:line="240" w:lineRule="auto"/>
        <w:ind w:right="29"/>
        <w:jc w:val="both"/>
        <w:rPr>
          <w:rFonts w:ascii="Times New Roman" w:eastAsia="Times New Roman" w:hAnsi="Times New Roman" w:cs="Times New Roman"/>
          <w:sz w:val="28"/>
          <w:szCs w:val="28"/>
        </w:rPr>
      </w:pPr>
    </w:p>
    <w:p w:rsidR="000D7300" w:rsidRPr="00005977" w:rsidRDefault="000D7300" w:rsidP="00A76123">
      <w:pPr>
        <w:pStyle w:val="a3"/>
        <w:spacing w:before="0" w:beforeAutospacing="0" w:after="0" w:afterAutospacing="0"/>
        <w:rPr>
          <w:sz w:val="28"/>
          <w:szCs w:val="28"/>
        </w:rPr>
      </w:pPr>
      <w:r w:rsidRPr="00005977">
        <w:rPr>
          <w:sz w:val="28"/>
          <w:szCs w:val="28"/>
        </w:rPr>
        <w:t xml:space="preserve">Председатель Совета депутатов                             </w:t>
      </w:r>
      <w:r w:rsidR="00A11771">
        <w:rPr>
          <w:sz w:val="28"/>
          <w:szCs w:val="28"/>
        </w:rPr>
        <w:t xml:space="preserve">    </w:t>
      </w:r>
      <w:r w:rsidRPr="00005977">
        <w:rPr>
          <w:sz w:val="28"/>
          <w:szCs w:val="28"/>
        </w:rPr>
        <w:t xml:space="preserve"> </w:t>
      </w:r>
      <w:r w:rsidR="00A11771">
        <w:rPr>
          <w:sz w:val="28"/>
          <w:szCs w:val="28"/>
        </w:rPr>
        <w:t xml:space="preserve">         </w:t>
      </w:r>
      <w:r w:rsidRPr="00005977">
        <w:rPr>
          <w:sz w:val="28"/>
          <w:szCs w:val="28"/>
        </w:rPr>
        <w:t xml:space="preserve">      </w:t>
      </w:r>
      <w:r w:rsidR="00EE0EA9">
        <w:rPr>
          <w:sz w:val="28"/>
          <w:szCs w:val="28"/>
        </w:rPr>
        <w:t xml:space="preserve"> </w:t>
      </w:r>
      <w:proofErr w:type="spellStart"/>
      <w:r w:rsidR="00EE0EA9">
        <w:rPr>
          <w:sz w:val="28"/>
          <w:szCs w:val="28"/>
        </w:rPr>
        <w:t>Сляднева</w:t>
      </w:r>
      <w:proofErr w:type="spellEnd"/>
      <w:r w:rsidR="00EE0EA9">
        <w:rPr>
          <w:sz w:val="28"/>
          <w:szCs w:val="28"/>
        </w:rPr>
        <w:t xml:space="preserve"> И.М</w:t>
      </w:r>
      <w:r w:rsidR="008718BA">
        <w:rPr>
          <w:sz w:val="28"/>
          <w:szCs w:val="28"/>
        </w:rPr>
        <w:t>.</w:t>
      </w:r>
    </w:p>
    <w:p w:rsidR="000D7300" w:rsidRPr="00005977" w:rsidRDefault="000D7300" w:rsidP="00A76123">
      <w:pPr>
        <w:pStyle w:val="a3"/>
        <w:spacing w:before="0" w:beforeAutospacing="0" w:after="0" w:afterAutospacing="0"/>
        <w:ind w:firstLine="709"/>
        <w:rPr>
          <w:sz w:val="28"/>
          <w:szCs w:val="28"/>
        </w:rPr>
      </w:pPr>
    </w:p>
    <w:p w:rsidR="000D7300" w:rsidRPr="00005977" w:rsidRDefault="000D7300" w:rsidP="00A76123">
      <w:pPr>
        <w:pStyle w:val="a3"/>
        <w:spacing w:before="0" w:beforeAutospacing="0" w:after="0" w:afterAutospacing="0"/>
        <w:rPr>
          <w:sz w:val="28"/>
          <w:szCs w:val="28"/>
        </w:rPr>
      </w:pPr>
      <w:r w:rsidRPr="00005977">
        <w:rPr>
          <w:sz w:val="28"/>
          <w:szCs w:val="28"/>
        </w:rPr>
        <w:t xml:space="preserve">Глава муниципального образования                      </w:t>
      </w:r>
      <w:r w:rsidR="00A11771">
        <w:rPr>
          <w:sz w:val="28"/>
          <w:szCs w:val="28"/>
        </w:rPr>
        <w:t xml:space="preserve">             </w:t>
      </w:r>
      <w:r w:rsidRPr="00005977">
        <w:rPr>
          <w:sz w:val="28"/>
          <w:szCs w:val="28"/>
        </w:rPr>
        <w:t xml:space="preserve"> </w:t>
      </w:r>
      <w:r w:rsidR="00A11771">
        <w:rPr>
          <w:sz w:val="28"/>
          <w:szCs w:val="28"/>
        </w:rPr>
        <w:t xml:space="preserve"> </w:t>
      </w:r>
      <w:r w:rsidRPr="00005977">
        <w:rPr>
          <w:sz w:val="28"/>
          <w:szCs w:val="28"/>
        </w:rPr>
        <w:t xml:space="preserve">     </w:t>
      </w:r>
      <w:r w:rsidR="00EE0EA9">
        <w:rPr>
          <w:sz w:val="28"/>
          <w:szCs w:val="28"/>
        </w:rPr>
        <w:t xml:space="preserve"> Бескровный Г.А</w:t>
      </w:r>
      <w:r w:rsidR="00F3139C">
        <w:rPr>
          <w:sz w:val="28"/>
          <w:szCs w:val="28"/>
        </w:rPr>
        <w:t>.</w:t>
      </w:r>
    </w:p>
    <w:p w:rsidR="000D7300" w:rsidRPr="00005977" w:rsidRDefault="000D7300" w:rsidP="00A76123">
      <w:pPr>
        <w:pStyle w:val="a3"/>
        <w:shd w:val="clear" w:color="auto" w:fill="FFFFFF"/>
        <w:spacing w:before="0" w:beforeAutospacing="0" w:after="0" w:afterAutospacing="0"/>
        <w:ind w:right="29" w:firstLine="709"/>
        <w:rPr>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sz w:val="28"/>
          <w:szCs w:val="28"/>
        </w:rPr>
      </w:pPr>
    </w:p>
    <w:p w:rsidR="008E238F" w:rsidRPr="00005977" w:rsidRDefault="008E238F" w:rsidP="00A76123">
      <w:pPr>
        <w:pStyle w:val="a3"/>
        <w:spacing w:before="0" w:beforeAutospacing="0" w:after="0" w:afterAutospacing="0"/>
        <w:ind w:firstLine="709"/>
        <w:rPr>
          <w:sz w:val="28"/>
          <w:szCs w:val="28"/>
        </w:rPr>
      </w:pPr>
    </w:p>
    <w:p w:rsidR="003838B0" w:rsidRPr="00005977" w:rsidRDefault="003838B0" w:rsidP="00A76123">
      <w:pPr>
        <w:spacing w:after="0" w:line="240" w:lineRule="auto"/>
      </w:pPr>
    </w:p>
    <w:p w:rsidR="003838B0" w:rsidRPr="00005977" w:rsidRDefault="003838B0"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B24AA2" w:rsidRPr="00005977" w:rsidRDefault="006A3824" w:rsidP="00A76123">
      <w:pPr>
        <w:spacing w:after="0" w:line="240" w:lineRule="auto"/>
      </w:pPr>
      <w:r w:rsidRPr="00005977">
        <w:t xml:space="preserve">  </w:t>
      </w:r>
    </w:p>
    <w:p w:rsidR="00B24AA2" w:rsidRPr="00005977" w:rsidRDefault="00B24AA2" w:rsidP="00A76123">
      <w:pPr>
        <w:spacing w:after="0" w:line="240" w:lineRule="auto"/>
      </w:pPr>
    </w:p>
    <w:p w:rsidR="003838B0" w:rsidRPr="008718BA" w:rsidRDefault="00A67E8E" w:rsidP="00A76123">
      <w:pPr>
        <w:spacing w:after="0" w:line="240" w:lineRule="auto"/>
        <w:jc w:val="both"/>
        <w:rPr>
          <w:rFonts w:ascii="Times New Roman" w:hAnsi="Times New Roman" w:cs="Times New Roman"/>
          <w:sz w:val="24"/>
          <w:szCs w:val="24"/>
        </w:rPr>
      </w:pPr>
      <w:r w:rsidRPr="008718BA">
        <w:rPr>
          <w:rFonts w:ascii="Times New Roman" w:hAnsi="Times New Roman" w:cs="Times New Roman"/>
          <w:sz w:val="24"/>
          <w:szCs w:val="24"/>
        </w:rPr>
        <w:t>Разослано: администрации района, прокурору района, Управлению Министерства юстиции РФ по Оренбургской области, администрации сельсовета.</w:t>
      </w:r>
    </w:p>
    <w:p w:rsidR="008718BA" w:rsidRPr="000F1E1F" w:rsidRDefault="000F1E1F" w:rsidP="000F1E1F">
      <w:pPr>
        <w:spacing w:after="0" w:line="240" w:lineRule="auto"/>
        <w:ind w:right="-5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Приложение</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к решению Совета депутатов</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муниципального образования</w:t>
      </w:r>
    </w:p>
    <w:p w:rsidR="00085077" w:rsidRPr="00005977" w:rsidRDefault="000F1E1F" w:rsidP="00A76123">
      <w:pPr>
        <w:spacing w:after="0" w:line="240" w:lineRule="auto"/>
        <w:ind w:right="-5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Заречный</w:t>
      </w:r>
      <w:r w:rsidR="00085077" w:rsidRPr="00005977">
        <w:rPr>
          <w:rFonts w:ascii="Times New Roman" w:eastAsia="Times New Roman" w:hAnsi="Times New Roman" w:cs="Times New Roman"/>
          <w:sz w:val="28"/>
          <w:szCs w:val="28"/>
        </w:rPr>
        <w:t xml:space="preserve"> сельсовет</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Ташлинского района</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Оренбургской области</w:t>
      </w:r>
    </w:p>
    <w:p w:rsidR="000D7300" w:rsidRPr="00005977" w:rsidRDefault="00085077" w:rsidP="00A76123">
      <w:pPr>
        <w:spacing w:after="0" w:line="240" w:lineRule="auto"/>
        <w:ind w:right="-55"/>
        <w:jc w:val="right"/>
        <w:rPr>
          <w:rFonts w:ascii="Times New Roman" w:hAnsi="Times New Roman" w:cs="Times New Roman"/>
          <w:sz w:val="28"/>
          <w:szCs w:val="28"/>
        </w:rPr>
      </w:pPr>
      <w:r w:rsidRPr="00005977">
        <w:rPr>
          <w:rFonts w:ascii="Times New Roman" w:eastAsia="Times New Roman" w:hAnsi="Times New Roman" w:cs="Times New Roman"/>
          <w:sz w:val="28"/>
          <w:szCs w:val="28"/>
        </w:rPr>
        <w:t xml:space="preserve">от </w:t>
      </w:r>
      <w:r w:rsidR="00EE0EA9">
        <w:rPr>
          <w:rFonts w:ascii="Times New Roman" w:eastAsia="Times New Roman" w:hAnsi="Times New Roman" w:cs="Times New Roman"/>
          <w:sz w:val="28"/>
          <w:szCs w:val="28"/>
        </w:rPr>
        <w:t>______</w:t>
      </w:r>
      <w:r w:rsidRPr="00005977">
        <w:rPr>
          <w:rFonts w:ascii="Times New Roman" w:eastAsia="Times New Roman" w:hAnsi="Times New Roman" w:cs="Times New Roman"/>
          <w:sz w:val="28"/>
          <w:szCs w:val="28"/>
        </w:rPr>
        <w:t xml:space="preserve"> № </w:t>
      </w:r>
      <w:r w:rsidR="00EE0EA9">
        <w:rPr>
          <w:rFonts w:ascii="Times New Roman" w:eastAsia="Times New Roman" w:hAnsi="Times New Roman" w:cs="Times New Roman"/>
          <w:sz w:val="28"/>
          <w:szCs w:val="28"/>
        </w:rPr>
        <w:t>______</w:t>
      </w:r>
      <w:r w:rsidRPr="00005977">
        <w:rPr>
          <w:rFonts w:ascii="Times New Roman" w:eastAsia="Times New Roman" w:hAnsi="Times New Roman" w:cs="Times New Roman"/>
          <w:sz w:val="28"/>
          <w:szCs w:val="28"/>
        </w:rPr>
        <w:t>-р</w:t>
      </w:r>
    </w:p>
    <w:p w:rsidR="00676BBE" w:rsidRPr="00005977" w:rsidRDefault="00676BBE" w:rsidP="00A76123">
      <w:pPr>
        <w:spacing w:after="0" w:line="240" w:lineRule="auto"/>
        <w:ind w:right="-55"/>
        <w:jc w:val="center"/>
        <w:rPr>
          <w:rFonts w:ascii="Times New Roman" w:eastAsia="Times New Roman" w:hAnsi="Times New Roman" w:cs="Times New Roman"/>
          <w:sz w:val="28"/>
          <w:szCs w:val="28"/>
        </w:rPr>
      </w:pPr>
      <w:bookmarkStart w:id="0" w:name="_GoBack"/>
      <w:bookmarkEnd w:id="0"/>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Изменения в Устав</w:t>
      </w: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муниципального образования </w:t>
      </w:r>
      <w:r w:rsidR="00EE0EA9">
        <w:rPr>
          <w:rFonts w:ascii="Times New Roman" w:eastAsia="Times New Roman" w:hAnsi="Times New Roman" w:cs="Times New Roman"/>
          <w:sz w:val="28"/>
          <w:szCs w:val="28"/>
        </w:rPr>
        <w:t>Заречный</w:t>
      </w:r>
      <w:r w:rsidRPr="00005977">
        <w:rPr>
          <w:rFonts w:ascii="Times New Roman" w:eastAsia="Times New Roman" w:hAnsi="Times New Roman" w:cs="Times New Roman"/>
          <w:sz w:val="28"/>
          <w:szCs w:val="28"/>
        </w:rPr>
        <w:t xml:space="preserve"> сельсовет</w:t>
      </w: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Ташлинского района Оренбургской области</w:t>
      </w:r>
    </w:p>
    <w:p w:rsidR="00DD4EA3" w:rsidRPr="00005977" w:rsidRDefault="00DD4EA3" w:rsidP="00A76123">
      <w:pPr>
        <w:spacing w:after="0" w:line="240" w:lineRule="auto"/>
        <w:ind w:firstLine="708"/>
        <w:jc w:val="both"/>
        <w:rPr>
          <w:rFonts w:ascii="Times New Roman" w:eastAsia="Times New Roman" w:hAnsi="Times New Roman" w:cs="Times New Roman"/>
          <w:bCs/>
          <w:sz w:val="28"/>
          <w:szCs w:val="28"/>
        </w:rPr>
      </w:pPr>
    </w:p>
    <w:p w:rsidR="000F1E1F" w:rsidRPr="00005977" w:rsidRDefault="000F1E1F" w:rsidP="000F1E1F">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1. В статье 6:</w:t>
      </w:r>
    </w:p>
    <w:p w:rsidR="000F1E1F" w:rsidRDefault="000F1E1F" w:rsidP="000F1E1F">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
          <w:bCs/>
          <w:sz w:val="28"/>
          <w:szCs w:val="28"/>
        </w:rPr>
        <w:t>а) пункт 7 части 1</w:t>
      </w:r>
      <w:r w:rsidRPr="00005977">
        <w:rPr>
          <w:rFonts w:ascii="Times New Roman" w:eastAsia="Times New Roman" w:hAnsi="Times New Roman" w:cs="Times New Roman"/>
          <w:bCs/>
          <w:sz w:val="28"/>
          <w:szCs w:val="28"/>
        </w:rPr>
        <w:t xml:space="preserve">: «7)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 </w:t>
      </w:r>
      <w:proofErr w:type="gramStart"/>
      <w:r w:rsidRPr="00005977">
        <w:rPr>
          <w:rFonts w:ascii="Times New Roman" w:eastAsia="Times New Roman" w:hAnsi="Times New Roman" w:cs="Times New Roman"/>
          <w:bCs/>
          <w:sz w:val="28"/>
          <w:szCs w:val="28"/>
        </w:rPr>
        <w:t>исключить.;</w:t>
      </w:r>
      <w:proofErr w:type="gramEnd"/>
    </w:p>
    <w:p w:rsidR="000F1E1F" w:rsidRPr="00005977" w:rsidRDefault="000F1E1F" w:rsidP="000F1E1F">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б) пункт 11 изложить в новой редакции:</w:t>
      </w:r>
    </w:p>
    <w:p w:rsidR="000F1E1F" w:rsidRPr="00005977" w:rsidRDefault="000F1E1F" w:rsidP="000F1E1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«11) осуществление международных и внешнеэкономических связей в соответствии с Феде</w:t>
      </w:r>
      <w:r>
        <w:rPr>
          <w:rFonts w:ascii="Times New Roman" w:eastAsia="Times New Roman" w:hAnsi="Times New Roman" w:cs="Times New Roman"/>
          <w:sz w:val="28"/>
          <w:szCs w:val="28"/>
        </w:rPr>
        <w:t xml:space="preserve">ральным законом от 06.10.2003 № </w:t>
      </w:r>
      <w:r w:rsidRPr="00005977">
        <w:rPr>
          <w:rFonts w:ascii="Times New Roman" w:eastAsia="Times New Roman" w:hAnsi="Times New Roman" w:cs="Times New Roman"/>
          <w:sz w:val="28"/>
          <w:szCs w:val="28"/>
        </w:rPr>
        <w:t>131-ФЗ «Об общих принципах организации местного самоуправления в Российской Федерации» (далее - Фе</w:t>
      </w:r>
      <w:r>
        <w:rPr>
          <w:rFonts w:ascii="Times New Roman" w:eastAsia="Times New Roman" w:hAnsi="Times New Roman" w:cs="Times New Roman"/>
          <w:sz w:val="28"/>
          <w:szCs w:val="28"/>
        </w:rPr>
        <w:t xml:space="preserve">деральный закон от 06.10.2003 № </w:t>
      </w:r>
      <w:r w:rsidRPr="00005977">
        <w:rPr>
          <w:rFonts w:ascii="Times New Roman" w:eastAsia="Times New Roman" w:hAnsi="Times New Roman" w:cs="Times New Roman"/>
          <w:sz w:val="28"/>
          <w:szCs w:val="28"/>
        </w:rPr>
        <w:t>131-ФЗ);»;</w:t>
      </w:r>
    </w:p>
    <w:p w:rsidR="000F1E1F" w:rsidRPr="00005977" w:rsidRDefault="000F1E1F" w:rsidP="000F1E1F">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в) пункт 15 изложить в новой редакции:</w:t>
      </w:r>
    </w:p>
    <w:p w:rsidR="000F1E1F" w:rsidRPr="00005977" w:rsidRDefault="000F1E1F" w:rsidP="000F1E1F">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«15) иными полномочиями в соответствии с Федеральным законом от 06.10.2003 № 131-ФЗ и настоящим Уставом.».</w:t>
      </w:r>
    </w:p>
    <w:p w:rsidR="000F1E1F" w:rsidRPr="00005977" w:rsidRDefault="000F1E1F" w:rsidP="000F1E1F">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2. Статью 8 дополнить частью 6.1. в следующей редакции:</w:t>
      </w:r>
    </w:p>
    <w:p w:rsidR="000F1E1F" w:rsidRPr="00005977" w:rsidRDefault="000F1E1F" w:rsidP="000F1E1F">
      <w:pPr>
        <w:shd w:val="clear" w:color="auto" w:fill="FFFFFF"/>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Times New Roman" w:hAnsi="Times New Roman" w:cs="Times New Roman"/>
          <w:sz w:val="28"/>
          <w:szCs w:val="28"/>
        </w:rPr>
        <w:t xml:space="preserve">«6.1. </w:t>
      </w:r>
      <w:r w:rsidRPr="00005977">
        <w:rPr>
          <w:rFonts w:ascii="Times New Roman" w:eastAsia="Calibri" w:hAnsi="Times New Roman" w:cs="Times New Roman"/>
          <w:sz w:val="28"/>
          <w:szCs w:val="28"/>
          <w:lang w:eastAsia="en-US"/>
        </w:rPr>
        <w:t>Подгот</w:t>
      </w:r>
      <w:r>
        <w:rPr>
          <w:rFonts w:ascii="Times New Roman" w:eastAsia="Calibri" w:hAnsi="Times New Roman" w:cs="Times New Roman"/>
          <w:sz w:val="28"/>
          <w:szCs w:val="28"/>
          <w:lang w:eastAsia="en-US"/>
        </w:rPr>
        <w:t>овку и проведение на территории Заречного</w:t>
      </w:r>
      <w:r w:rsidRPr="0019500F">
        <w:rPr>
          <w:rFonts w:ascii="Times New Roman" w:eastAsia="Calibri" w:hAnsi="Times New Roman" w:cs="Times New Roman"/>
          <w:sz w:val="28"/>
          <w:szCs w:val="28"/>
          <w:lang w:eastAsia="en-US"/>
        </w:rPr>
        <w:t xml:space="preserve"> </w:t>
      </w:r>
      <w:proofErr w:type="gramStart"/>
      <w:r w:rsidRPr="00DB0526">
        <w:rPr>
          <w:rFonts w:ascii="Times New Roman" w:eastAsia="Calibri" w:hAnsi="Times New Roman" w:cs="Times New Roman"/>
          <w:sz w:val="28"/>
          <w:szCs w:val="28"/>
          <w:lang w:eastAsia="en-US"/>
        </w:rPr>
        <w:t xml:space="preserve">сельсовета </w:t>
      </w:r>
      <w:r>
        <w:rPr>
          <w:rFonts w:ascii="Times New Roman" w:eastAsia="Calibri" w:hAnsi="Times New Roman" w:cs="Times New Roman"/>
          <w:color w:val="FF0000"/>
          <w:sz w:val="28"/>
          <w:szCs w:val="28"/>
          <w:lang w:eastAsia="en-US"/>
        </w:rPr>
        <w:t xml:space="preserve"> </w:t>
      </w:r>
      <w:r w:rsidRPr="00005977">
        <w:rPr>
          <w:rFonts w:ascii="Times New Roman" w:eastAsia="Calibri" w:hAnsi="Times New Roman" w:cs="Times New Roman"/>
          <w:sz w:val="28"/>
          <w:szCs w:val="28"/>
          <w:lang w:eastAsia="en-US"/>
        </w:rPr>
        <w:t>местного</w:t>
      </w:r>
      <w:proofErr w:type="gramEnd"/>
      <w:r w:rsidRPr="00005977">
        <w:rPr>
          <w:rFonts w:ascii="Times New Roman" w:eastAsia="Calibri" w:hAnsi="Times New Roman" w:cs="Times New Roman"/>
          <w:sz w:val="28"/>
          <w:szCs w:val="28"/>
          <w:lang w:eastAsia="en-US"/>
        </w:rPr>
        <w:t xml:space="preserve"> референдума организует комиссия референдума на которую, в соответствии с законодательством возложены указанные полномочия.».</w:t>
      </w:r>
    </w:p>
    <w:p w:rsidR="000F1E1F" w:rsidRPr="00DB0526" w:rsidRDefault="000F1E1F" w:rsidP="000F1E1F">
      <w:pPr>
        <w:spacing w:after="0" w:line="240" w:lineRule="auto"/>
        <w:ind w:firstLine="708"/>
        <w:jc w:val="both"/>
        <w:rPr>
          <w:rFonts w:ascii="Times New Roman" w:eastAsia="Times New Roman" w:hAnsi="Times New Roman" w:cs="Times New Roman"/>
          <w:b/>
          <w:bCs/>
          <w:sz w:val="28"/>
          <w:szCs w:val="28"/>
        </w:rPr>
      </w:pPr>
      <w:r w:rsidRPr="00DB0526">
        <w:rPr>
          <w:rFonts w:ascii="Times New Roman" w:eastAsia="Times New Roman" w:hAnsi="Times New Roman" w:cs="Times New Roman"/>
          <w:b/>
          <w:bCs/>
          <w:sz w:val="28"/>
          <w:szCs w:val="28"/>
        </w:rPr>
        <w:t>3. Часть 2 статьи 9 изложить в новой редакции:</w:t>
      </w:r>
    </w:p>
    <w:p w:rsidR="000F1E1F" w:rsidRPr="00005977" w:rsidRDefault="000F1E1F" w:rsidP="000F1E1F">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«2. Муниципальные выборы назначаются Советом депутатов. Решение о назначении выборов должно быть принято не ранее чем за 90 дней и не позднее чем за 80 дней до дня голосования.</w:t>
      </w:r>
    </w:p>
    <w:p w:rsidR="000F1E1F" w:rsidRDefault="000F1E1F" w:rsidP="000F1E1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Подгот</w:t>
      </w:r>
      <w:r>
        <w:rPr>
          <w:rFonts w:ascii="Times New Roman" w:eastAsia="Calibri" w:hAnsi="Times New Roman" w:cs="Times New Roman"/>
          <w:sz w:val="28"/>
          <w:szCs w:val="28"/>
          <w:lang w:eastAsia="en-US"/>
        </w:rPr>
        <w:t>овку и проведение на территории Заречного</w:t>
      </w:r>
      <w:r w:rsidRPr="0019500F">
        <w:rPr>
          <w:rFonts w:ascii="Times New Roman" w:eastAsia="Calibri" w:hAnsi="Times New Roman" w:cs="Times New Roman"/>
          <w:sz w:val="28"/>
          <w:szCs w:val="28"/>
          <w:lang w:eastAsia="en-US"/>
        </w:rPr>
        <w:t xml:space="preserve"> </w:t>
      </w:r>
      <w:r w:rsidRPr="00005977">
        <w:rPr>
          <w:rFonts w:ascii="Times New Roman" w:eastAsia="Calibri" w:hAnsi="Times New Roman" w:cs="Times New Roman"/>
          <w:sz w:val="28"/>
          <w:szCs w:val="28"/>
          <w:lang w:eastAsia="en-US"/>
        </w:rPr>
        <w:t>сельсовета,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
    <w:p w:rsidR="000F1E1F" w:rsidRPr="0019500F" w:rsidRDefault="000F1E1F" w:rsidP="000F1E1F">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19500F">
        <w:rPr>
          <w:rFonts w:ascii="Times New Roman" w:eastAsia="Calibri" w:hAnsi="Times New Roman" w:cs="Times New Roman"/>
          <w:b/>
          <w:sz w:val="28"/>
          <w:szCs w:val="28"/>
          <w:lang w:eastAsia="en-US"/>
        </w:rPr>
        <w:t>4. Пункт 3 части 1 статьи 12 изложить в новой редакции:</w:t>
      </w:r>
    </w:p>
    <w:p w:rsidR="000F1E1F" w:rsidRPr="0019500F" w:rsidRDefault="000F1E1F" w:rsidP="000F1E1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Times New Roman" w:hAnsi="Times New Roman" w:cs="Times New Roman"/>
          <w:sz w:val="28"/>
          <w:szCs w:val="28"/>
        </w:rPr>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
    <w:p w:rsidR="000F1E1F" w:rsidRPr="0019500F" w:rsidRDefault="000F1E1F" w:rsidP="000F1E1F">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19500F">
        <w:rPr>
          <w:rFonts w:ascii="Times New Roman" w:eastAsia="Calibri" w:hAnsi="Times New Roman" w:cs="Times New Roman"/>
          <w:b/>
          <w:sz w:val="28"/>
          <w:szCs w:val="28"/>
          <w:lang w:eastAsia="en-US"/>
        </w:rPr>
        <w:lastRenderedPageBreak/>
        <w:t>5. Устав дополнить статьей 14.1. следующего содержания:</w:t>
      </w:r>
    </w:p>
    <w:p w:rsidR="000F1E1F" w:rsidRPr="0019500F" w:rsidRDefault="000F1E1F" w:rsidP="000F1E1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«Статья 14.1. Сельский староста</w:t>
      </w:r>
    </w:p>
    <w:p w:rsidR="000F1E1F" w:rsidRPr="0019500F" w:rsidRDefault="000F1E1F" w:rsidP="000F1E1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сельский староста.</w:t>
      </w:r>
    </w:p>
    <w:p w:rsidR="000F1E1F" w:rsidRPr="0019500F" w:rsidRDefault="000F1E1F" w:rsidP="000F1E1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2. 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F1E1F" w:rsidRPr="0019500F" w:rsidRDefault="000F1E1F" w:rsidP="000F1E1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F1E1F" w:rsidRPr="0019500F" w:rsidRDefault="000F1E1F" w:rsidP="000F1E1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4. Сельским старостой не может быть назначено лицо:</w:t>
      </w:r>
    </w:p>
    <w:p w:rsidR="000F1E1F" w:rsidRPr="0019500F" w:rsidRDefault="000F1E1F" w:rsidP="000F1E1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0F1E1F" w:rsidRPr="0019500F" w:rsidRDefault="000F1E1F" w:rsidP="000F1E1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2) признанное судом недееспособным или ограниченно дееспособным;</w:t>
      </w:r>
    </w:p>
    <w:p w:rsidR="000F1E1F" w:rsidRPr="0019500F" w:rsidRDefault="000F1E1F" w:rsidP="000F1E1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3) имеющее непогашенную или неснятую судимость.</w:t>
      </w:r>
    </w:p>
    <w:p w:rsidR="000F1E1F" w:rsidRPr="0019500F" w:rsidRDefault="000F1E1F" w:rsidP="000F1E1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5. Срок полномочий сельского старосты составляет 5 лет.</w:t>
      </w:r>
    </w:p>
    <w:p w:rsidR="000F1E1F" w:rsidRPr="0019500F" w:rsidRDefault="000F1E1F" w:rsidP="000F1E1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0F1E1F" w:rsidRPr="0019500F" w:rsidRDefault="000F1E1F" w:rsidP="000F1E1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6. Сельский староста для решения возложенных на него задач:</w:t>
      </w:r>
    </w:p>
    <w:p w:rsidR="000F1E1F" w:rsidRPr="0019500F" w:rsidRDefault="000F1E1F" w:rsidP="000F1E1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 xml:space="preserve">1) взаимодействует с органами местного самоуправления, муниципальными предприятиями и </w:t>
      </w:r>
      <w:proofErr w:type="gramStart"/>
      <w:r w:rsidRPr="0019500F">
        <w:rPr>
          <w:rFonts w:ascii="Times New Roman" w:eastAsia="Calibri" w:hAnsi="Times New Roman" w:cs="Times New Roman"/>
          <w:sz w:val="28"/>
          <w:szCs w:val="28"/>
          <w:lang w:eastAsia="en-US"/>
        </w:rPr>
        <w:t>учреждениями</w:t>
      </w:r>
      <w:proofErr w:type="gramEnd"/>
      <w:r w:rsidRPr="0019500F">
        <w:rPr>
          <w:rFonts w:ascii="Times New Roman" w:eastAsia="Calibri" w:hAnsi="Times New Roman" w:cs="Times New Roman"/>
          <w:sz w:val="28"/>
          <w:szCs w:val="28"/>
          <w:lang w:eastAsia="en-US"/>
        </w:rPr>
        <w:t xml:space="preserve"> и иными организациями по вопросам решения вопросов местного значения в сельском населенном пункте;</w:t>
      </w:r>
    </w:p>
    <w:p w:rsidR="000F1E1F" w:rsidRPr="0019500F" w:rsidRDefault="000F1E1F" w:rsidP="000F1E1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F1E1F" w:rsidRPr="0019500F" w:rsidRDefault="000F1E1F" w:rsidP="000F1E1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F1E1F" w:rsidRPr="0019500F" w:rsidRDefault="000F1E1F" w:rsidP="000F1E1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F1E1F" w:rsidRPr="0019500F" w:rsidRDefault="000F1E1F" w:rsidP="000F1E1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F1E1F" w:rsidRPr="0019500F" w:rsidRDefault="000F1E1F" w:rsidP="000F1E1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5) осуществляет иные полномочия и права, предусмотренные решением Совета депутатов в соответствии с законом Оренбургской области.</w:t>
      </w:r>
    </w:p>
    <w:p w:rsidR="000F1E1F" w:rsidRPr="0019500F" w:rsidRDefault="000F1E1F" w:rsidP="000F1E1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
    <w:p w:rsidR="000F1E1F" w:rsidRPr="00005977" w:rsidRDefault="000F1E1F" w:rsidP="000F1E1F">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6</w:t>
      </w:r>
      <w:r w:rsidRPr="00005977">
        <w:rPr>
          <w:rFonts w:ascii="Times New Roman" w:eastAsia="Calibri" w:hAnsi="Times New Roman" w:cs="Times New Roman"/>
          <w:b/>
          <w:sz w:val="28"/>
          <w:szCs w:val="28"/>
          <w:lang w:eastAsia="en-US"/>
        </w:rPr>
        <w:t>. Часть 4 статьи 16 изложить в новой редакции:</w:t>
      </w:r>
    </w:p>
    <w:p w:rsidR="000F1E1F" w:rsidRPr="00005977" w:rsidRDefault="000F1E1F" w:rsidP="000F1E1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0F1E1F" w:rsidRPr="00005977" w:rsidRDefault="000F1E1F" w:rsidP="000F1E1F">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7</w:t>
      </w:r>
      <w:r w:rsidRPr="00005977">
        <w:rPr>
          <w:rFonts w:ascii="Times New Roman" w:eastAsia="Calibri" w:hAnsi="Times New Roman" w:cs="Times New Roman"/>
          <w:b/>
          <w:sz w:val="28"/>
          <w:szCs w:val="28"/>
          <w:lang w:eastAsia="en-US"/>
        </w:rPr>
        <w:t>. В статье 21:</w:t>
      </w:r>
    </w:p>
    <w:p w:rsidR="000F1E1F" w:rsidRPr="00005977" w:rsidRDefault="000F1E1F" w:rsidP="000F1E1F">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005977">
        <w:rPr>
          <w:rFonts w:ascii="Times New Roman" w:eastAsia="Calibri" w:hAnsi="Times New Roman" w:cs="Times New Roman"/>
          <w:b/>
          <w:sz w:val="28"/>
          <w:szCs w:val="28"/>
          <w:lang w:eastAsia="en-US"/>
        </w:rPr>
        <w:t>а) часть 1 изложить в новой редакции:</w:t>
      </w:r>
    </w:p>
    <w:p w:rsidR="000F1E1F" w:rsidRPr="00005977" w:rsidRDefault="000F1E1F" w:rsidP="000F1E1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«1. Структуру органов местного самоуправления сельсовета составляют:</w:t>
      </w:r>
    </w:p>
    <w:p w:rsidR="000F1E1F" w:rsidRPr="00005977" w:rsidRDefault="000F1E1F" w:rsidP="000F1E1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1) представительный орган муниципального образования – Совет депутатов;</w:t>
      </w:r>
    </w:p>
    <w:p w:rsidR="000F1E1F" w:rsidRPr="00005977" w:rsidRDefault="000F1E1F" w:rsidP="000F1E1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2) глава муниципального образования – глава сельсовета;</w:t>
      </w:r>
    </w:p>
    <w:p w:rsidR="000F1E1F" w:rsidRPr="00005977" w:rsidRDefault="000F1E1F" w:rsidP="000F1E1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3) исполнительно-распорядительный орган муниципального образования – администрация сел</w:t>
      </w:r>
      <w:r>
        <w:rPr>
          <w:rFonts w:ascii="Times New Roman" w:eastAsia="Calibri" w:hAnsi="Times New Roman" w:cs="Times New Roman"/>
          <w:sz w:val="28"/>
          <w:szCs w:val="28"/>
          <w:lang w:eastAsia="en-US"/>
        </w:rPr>
        <w:t>ьсовета (местная администрация).</w:t>
      </w:r>
    </w:p>
    <w:p w:rsidR="000F1E1F" w:rsidRPr="00005977" w:rsidRDefault="000F1E1F" w:rsidP="000F1E1F">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005977">
        <w:rPr>
          <w:rFonts w:ascii="Times New Roman" w:eastAsia="Calibri" w:hAnsi="Times New Roman" w:cs="Times New Roman"/>
          <w:b/>
          <w:sz w:val="28"/>
          <w:szCs w:val="28"/>
          <w:lang w:eastAsia="en-US"/>
        </w:rPr>
        <w:t>б) дополнить частью 7 следующего содержания:</w:t>
      </w:r>
    </w:p>
    <w:p w:rsidR="000F1E1F" w:rsidRPr="00005977" w:rsidRDefault="000F1E1F" w:rsidP="000F1E1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 xml:space="preserve">«7. Полномочия контрольно-счетного органа сельсовета по осуществлению внешнего муниципального финансового контроля передаются контрольно-счетному органу </w:t>
      </w:r>
      <w:proofErr w:type="spellStart"/>
      <w:r>
        <w:rPr>
          <w:rFonts w:ascii="Times New Roman" w:eastAsia="Calibri" w:hAnsi="Times New Roman" w:cs="Times New Roman"/>
          <w:sz w:val="28"/>
          <w:szCs w:val="28"/>
          <w:lang w:eastAsia="en-US"/>
        </w:rPr>
        <w:t>Ташлинского</w:t>
      </w:r>
      <w:proofErr w:type="spellEnd"/>
      <w:r w:rsidRPr="00005977">
        <w:rPr>
          <w:rFonts w:ascii="Times New Roman" w:eastAsia="Calibri" w:hAnsi="Times New Roman" w:cs="Times New Roman"/>
          <w:sz w:val="28"/>
          <w:szCs w:val="28"/>
          <w:lang w:eastAsia="en-US"/>
        </w:rPr>
        <w:t xml:space="preserve"> района на основании соглашения, заключенного Советом депутатов с Советом депутатов </w:t>
      </w:r>
      <w:proofErr w:type="spellStart"/>
      <w:r>
        <w:rPr>
          <w:rFonts w:ascii="Times New Roman" w:eastAsia="Calibri" w:hAnsi="Times New Roman" w:cs="Times New Roman"/>
          <w:sz w:val="28"/>
          <w:szCs w:val="28"/>
          <w:lang w:eastAsia="en-US"/>
        </w:rPr>
        <w:t>Ташлинского</w:t>
      </w:r>
      <w:proofErr w:type="spellEnd"/>
      <w:r w:rsidRPr="00005977">
        <w:rPr>
          <w:rFonts w:ascii="Times New Roman" w:eastAsia="Calibri" w:hAnsi="Times New Roman" w:cs="Times New Roman"/>
          <w:sz w:val="28"/>
          <w:szCs w:val="28"/>
          <w:lang w:eastAsia="en-US"/>
        </w:rPr>
        <w:t xml:space="preserve"> района.».</w:t>
      </w:r>
    </w:p>
    <w:p w:rsidR="000F1E1F" w:rsidRPr="0019500F" w:rsidRDefault="000F1E1F" w:rsidP="000F1E1F">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19500F">
        <w:rPr>
          <w:rFonts w:ascii="Times New Roman" w:eastAsia="Calibri" w:hAnsi="Times New Roman" w:cs="Times New Roman"/>
          <w:b/>
          <w:sz w:val="28"/>
          <w:szCs w:val="28"/>
          <w:lang w:eastAsia="en-US"/>
        </w:rPr>
        <w:t xml:space="preserve">8. </w:t>
      </w:r>
      <w:r>
        <w:rPr>
          <w:rFonts w:ascii="Times New Roman" w:eastAsia="Calibri" w:hAnsi="Times New Roman" w:cs="Times New Roman"/>
          <w:b/>
          <w:sz w:val="28"/>
          <w:szCs w:val="28"/>
          <w:lang w:eastAsia="en-US"/>
        </w:rPr>
        <w:t>Ч</w:t>
      </w:r>
      <w:r w:rsidRPr="00E151EC">
        <w:rPr>
          <w:rFonts w:ascii="Times New Roman" w:eastAsia="Calibri" w:hAnsi="Times New Roman" w:cs="Times New Roman"/>
          <w:b/>
          <w:sz w:val="28"/>
          <w:szCs w:val="28"/>
          <w:lang w:eastAsia="en-US"/>
        </w:rPr>
        <w:t>асть 1 стать</w:t>
      </w:r>
      <w:r>
        <w:rPr>
          <w:rFonts w:ascii="Times New Roman" w:eastAsia="Calibri" w:hAnsi="Times New Roman" w:cs="Times New Roman"/>
          <w:b/>
          <w:sz w:val="28"/>
          <w:szCs w:val="28"/>
          <w:lang w:eastAsia="en-US"/>
        </w:rPr>
        <w:t>и</w:t>
      </w:r>
      <w:r w:rsidRPr="00E151EC">
        <w:rPr>
          <w:rFonts w:ascii="Times New Roman" w:eastAsia="Calibri" w:hAnsi="Times New Roman" w:cs="Times New Roman"/>
          <w:b/>
          <w:sz w:val="28"/>
          <w:szCs w:val="28"/>
          <w:lang w:eastAsia="en-US"/>
        </w:rPr>
        <w:t xml:space="preserve"> 22 дополнить абзацем 2 следующего содержания</w:t>
      </w:r>
      <w:r w:rsidRPr="0019500F">
        <w:rPr>
          <w:rFonts w:ascii="Times New Roman" w:eastAsia="Calibri" w:hAnsi="Times New Roman" w:cs="Times New Roman"/>
          <w:b/>
          <w:sz w:val="28"/>
          <w:szCs w:val="28"/>
          <w:lang w:eastAsia="en-US"/>
        </w:rPr>
        <w:t>:</w:t>
      </w:r>
    </w:p>
    <w:p w:rsidR="000F1E1F" w:rsidRPr="0019500F" w:rsidRDefault="000F1E1F" w:rsidP="000F1E1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«Председатель Совета депутатов избирается из числа депутатов простым большинством голосов.»</w:t>
      </w:r>
    </w:p>
    <w:p w:rsidR="000F1E1F" w:rsidRPr="00005977" w:rsidRDefault="000F1E1F" w:rsidP="000F1E1F">
      <w:pPr>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sidRPr="00005977">
        <w:rPr>
          <w:rFonts w:ascii="Times New Roman" w:eastAsia="Times New Roman" w:hAnsi="Times New Roman" w:cs="Times New Roman"/>
          <w:b/>
          <w:sz w:val="28"/>
          <w:szCs w:val="28"/>
        </w:rPr>
        <w:t>. Статью 26 изложить в новой редакции:</w:t>
      </w:r>
    </w:p>
    <w:p w:rsidR="000F1E1F" w:rsidRPr="00005977" w:rsidRDefault="000F1E1F" w:rsidP="000F1E1F">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«Статья 26. Депутат Совета депутатов</w:t>
      </w:r>
    </w:p>
    <w:p w:rsidR="000F1E1F" w:rsidRPr="00005977" w:rsidRDefault="000F1E1F" w:rsidP="000F1E1F">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 Депутату Совета депутатов обеспечиваются условия для беспрепятственного осуществления своих полномочий.</w:t>
      </w:r>
    </w:p>
    <w:p w:rsidR="000F1E1F" w:rsidRPr="00005977" w:rsidRDefault="000F1E1F" w:rsidP="000F1E1F">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2. Срок полномочий депутата Совета депутатов составляет 5 лет.</w:t>
      </w:r>
    </w:p>
    <w:p w:rsidR="000F1E1F" w:rsidRPr="00005977" w:rsidRDefault="000F1E1F" w:rsidP="000F1E1F">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lastRenderedPageBreak/>
        <w:t>3. Полномочия депутата начинаются со дня его избрания и прекращаются со дня начала работы Совета депутатов нового созыва.</w:t>
      </w:r>
    </w:p>
    <w:p w:rsidR="000F1E1F" w:rsidRPr="00005977" w:rsidRDefault="000F1E1F" w:rsidP="000F1E1F">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4. Депутаты Совета депутатов осуществляют свои полномочия на непостоянной основе. </w:t>
      </w:r>
    </w:p>
    <w:p w:rsidR="000F1E1F" w:rsidRPr="00005977" w:rsidRDefault="000F1E1F" w:rsidP="000F1E1F">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Pr>
          <w:rFonts w:ascii="Times New Roman" w:eastAsia="Times New Roman" w:hAnsi="Times New Roman" w:cs="Times New Roman"/>
          <w:bCs/>
          <w:sz w:val="28"/>
          <w:szCs w:val="28"/>
        </w:rPr>
        <w:t>3</w:t>
      </w:r>
      <w:r w:rsidRPr="00005977">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три</w:t>
      </w:r>
      <w:r w:rsidRPr="00005977">
        <w:rPr>
          <w:rFonts w:ascii="Times New Roman" w:eastAsia="Times New Roman" w:hAnsi="Times New Roman" w:cs="Times New Roman"/>
          <w:bCs/>
          <w:sz w:val="28"/>
          <w:szCs w:val="28"/>
        </w:rPr>
        <w:t>)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0F1E1F" w:rsidRPr="00005977" w:rsidRDefault="000F1E1F" w:rsidP="000F1E1F">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6. Депутаты информируют избирателей о своей деятельности во время встреч с ними, а также через средства массовой информации.</w:t>
      </w:r>
    </w:p>
    <w:p w:rsidR="000F1E1F" w:rsidRPr="00005977" w:rsidRDefault="000F1E1F" w:rsidP="000F1E1F">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7.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и другими федеральными законами. </w:t>
      </w:r>
    </w:p>
    <w:p w:rsidR="000F1E1F" w:rsidRPr="00005977" w:rsidRDefault="000F1E1F" w:rsidP="000F1E1F">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8.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 </w:t>
      </w:r>
    </w:p>
    <w:p w:rsidR="000F1E1F" w:rsidRPr="00005977" w:rsidRDefault="000F1E1F" w:rsidP="000F1E1F">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9.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0F1E1F" w:rsidRPr="00005977" w:rsidRDefault="000F1E1F" w:rsidP="000F1E1F">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w:t>
      </w:r>
      <w:r w:rsidRPr="00005977">
        <w:rPr>
          <w:rFonts w:ascii="Times New Roman" w:eastAsia="Times New Roman" w:hAnsi="Times New Roman" w:cs="Times New Roman"/>
          <w:bCs/>
          <w:sz w:val="28"/>
          <w:szCs w:val="28"/>
        </w:rPr>
        <w:lastRenderedPageBreak/>
        <w:t>решению Губернатора Оренбургской области в порядке, установленном законом Оренбургской области.</w:t>
      </w:r>
    </w:p>
    <w:p w:rsidR="000F1E1F" w:rsidRPr="00005977" w:rsidRDefault="000F1E1F" w:rsidP="000F1E1F">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11.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от 25.12.2008 № 273-ФЗ, Федеральным законом от 03.12.2012 № 230-ФЗ, Федеральным законом от 07.05.2013 № 79-ФЗ, Губернатор Оренбургской области обращается с заявлением о досрочном прекращении полномочий депутата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0F1E1F" w:rsidRPr="00005977" w:rsidRDefault="000F1E1F" w:rsidP="000F1E1F">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w:t>
      </w:r>
    </w:p>
    <w:p w:rsidR="000F1E1F" w:rsidRPr="00005977" w:rsidRDefault="000F1E1F" w:rsidP="000F1E1F">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13. Порядок принятия решения о применении к депутату мер ответственности, указанных в части 11 настоящей статьи, определяется муниципальным правовым актом в соответствии с Законом Оренбургской области от 21.02.1996 «Об организации местного самоуправления в Оренбургской области».</w:t>
      </w:r>
    </w:p>
    <w:p w:rsidR="000F1E1F" w:rsidRPr="00005977" w:rsidRDefault="000F1E1F" w:rsidP="000F1E1F">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14.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p>
    <w:p w:rsidR="000F1E1F" w:rsidRPr="00005977" w:rsidRDefault="000F1E1F" w:rsidP="000F1E1F">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15.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F1E1F" w:rsidRPr="00005977" w:rsidRDefault="000F1E1F" w:rsidP="000F1E1F">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16. Депутаты Совета депутатов не могут быть привлечены к уголовной или административной ответственности за высказанное мнение, позицию, </w:t>
      </w:r>
      <w:r w:rsidRPr="00005977">
        <w:rPr>
          <w:rFonts w:ascii="Times New Roman" w:eastAsia="Times New Roman" w:hAnsi="Times New Roman" w:cs="Times New Roman"/>
          <w:bCs/>
          <w:sz w:val="28"/>
          <w:szCs w:val="28"/>
        </w:rPr>
        <w:lastRenderedPageBreak/>
        <w:t>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rsidR="000F1E1F" w:rsidRPr="00005977" w:rsidRDefault="000F1E1F" w:rsidP="000F1E1F">
      <w:pPr>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r w:rsidRPr="00005977">
        <w:rPr>
          <w:rFonts w:ascii="Times New Roman" w:eastAsia="Times New Roman" w:hAnsi="Times New Roman" w:cs="Times New Roman"/>
          <w:b/>
          <w:bCs/>
          <w:sz w:val="28"/>
          <w:szCs w:val="28"/>
        </w:rPr>
        <w:t>. В статье 27:</w:t>
      </w:r>
    </w:p>
    <w:p w:rsidR="000F1E1F" w:rsidRPr="00005977" w:rsidRDefault="000F1E1F" w:rsidP="000F1E1F">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
          <w:bCs/>
          <w:sz w:val="28"/>
          <w:szCs w:val="28"/>
        </w:rPr>
        <w:t>а) дополнить частью 1.1. следующего содержания:</w:t>
      </w:r>
    </w:p>
    <w:p w:rsidR="000F1E1F" w:rsidRPr="00005977" w:rsidRDefault="000F1E1F" w:rsidP="000F1E1F">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0F1E1F" w:rsidRPr="00005977" w:rsidRDefault="000F1E1F" w:rsidP="000F1E1F">
      <w:pPr>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б) часть 2 дополнить абзацем 2 следующего содержания:</w:t>
      </w:r>
    </w:p>
    <w:p w:rsidR="000F1E1F" w:rsidRPr="00005977" w:rsidRDefault="000F1E1F" w:rsidP="000F1E1F">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«В случае обращения Губернатора Оренбургской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0F1E1F" w:rsidRPr="00005977" w:rsidRDefault="000F1E1F" w:rsidP="000F1E1F">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r w:rsidRPr="00005977">
        <w:rPr>
          <w:rFonts w:ascii="Times New Roman" w:eastAsia="Times New Roman" w:hAnsi="Times New Roman" w:cs="Times New Roman"/>
          <w:b/>
          <w:sz w:val="28"/>
          <w:szCs w:val="28"/>
        </w:rPr>
        <w:t>. В статье 28:</w:t>
      </w:r>
    </w:p>
    <w:p w:rsidR="000F1E1F" w:rsidRPr="00005977" w:rsidRDefault="000F1E1F" w:rsidP="000F1E1F">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 xml:space="preserve">а) абзац 2 части 1 изложить в новой редакции: </w:t>
      </w:r>
    </w:p>
    <w:p w:rsidR="000F1E1F" w:rsidRPr="00005977" w:rsidRDefault="000F1E1F" w:rsidP="000F1E1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0F1E1F" w:rsidRPr="00005977" w:rsidRDefault="000F1E1F" w:rsidP="000F1E1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
          <w:sz w:val="28"/>
          <w:szCs w:val="28"/>
        </w:rPr>
        <w:t>б) в подпункте «а» пункта 2 части 4 слова</w:t>
      </w:r>
      <w:r w:rsidRPr="00005977">
        <w:rPr>
          <w:rFonts w:ascii="Times New Roman" w:eastAsia="Times New Roman" w:hAnsi="Times New Roman" w:cs="Times New Roman"/>
          <w:sz w:val="28"/>
          <w:szCs w:val="28"/>
        </w:rPr>
        <w:t xml:space="preserve"> «аппарате избирательной комиссии муниципального образования,» - исключить.</w:t>
      </w:r>
    </w:p>
    <w:p w:rsidR="000F1E1F" w:rsidRPr="00005977" w:rsidRDefault="000F1E1F" w:rsidP="000F1E1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
          <w:sz w:val="28"/>
          <w:szCs w:val="28"/>
        </w:rPr>
        <w:t>в) в подпункте «б» пункта 2 части 4 слова</w:t>
      </w:r>
      <w:r w:rsidRPr="00005977">
        <w:rPr>
          <w:rFonts w:ascii="Times New Roman" w:eastAsia="Times New Roman" w:hAnsi="Times New Roman" w:cs="Times New Roman"/>
          <w:sz w:val="28"/>
          <w:szCs w:val="28"/>
        </w:rPr>
        <w:t xml:space="preserve"> «аппарате избирательной комиссии муниципального образования,» - исключить.</w:t>
      </w:r>
    </w:p>
    <w:p w:rsidR="000F1E1F" w:rsidRPr="00005977" w:rsidRDefault="000F1E1F" w:rsidP="000F1E1F">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 xml:space="preserve">г) дополнить частью 9.1. следующего содержания:  </w:t>
      </w:r>
    </w:p>
    <w:p w:rsidR="000F1E1F" w:rsidRPr="00005977" w:rsidRDefault="000F1E1F" w:rsidP="000F1E1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«9.1.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p>
    <w:p w:rsidR="000F1E1F" w:rsidRPr="00005977" w:rsidRDefault="000F1E1F" w:rsidP="000F1E1F">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2</w:t>
      </w:r>
      <w:r w:rsidRPr="00005977">
        <w:rPr>
          <w:rFonts w:ascii="Times New Roman" w:eastAsia="Times New Roman" w:hAnsi="Times New Roman" w:cs="Times New Roman"/>
          <w:b/>
          <w:sz w:val="28"/>
          <w:szCs w:val="28"/>
        </w:rPr>
        <w:t>. Часть 1 статьи 31 изложить в новой редакции:</w:t>
      </w:r>
    </w:p>
    <w:p w:rsidR="000F1E1F" w:rsidRPr="00005977" w:rsidRDefault="000F1E1F" w:rsidP="000F1E1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«1. Администрация сельсовета (местная администрация) – исполнительно-распорядительный орган муниципального образования, наделенный настоящим Уставом полномочиями по решению вопросов </w:t>
      </w:r>
      <w:r w:rsidRPr="00005977">
        <w:rPr>
          <w:rFonts w:ascii="Times New Roman" w:eastAsia="Times New Roman" w:hAnsi="Times New Roman" w:cs="Times New Roman"/>
          <w:sz w:val="28"/>
          <w:szCs w:val="28"/>
        </w:rPr>
        <w:lastRenderedPageBreak/>
        <w:t>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0F1E1F" w:rsidRPr="0019500F" w:rsidRDefault="000F1E1F" w:rsidP="000F1E1F">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19500F">
        <w:rPr>
          <w:rFonts w:ascii="Times New Roman" w:eastAsia="Times New Roman" w:hAnsi="Times New Roman" w:cs="Times New Roman"/>
          <w:b/>
          <w:sz w:val="28"/>
          <w:szCs w:val="28"/>
        </w:rPr>
        <w:t>13. Статью 34. «Контрольно-счетный орган муниципального образования» - признать утратившей силу.</w:t>
      </w:r>
    </w:p>
    <w:p w:rsidR="000F1E1F" w:rsidRPr="00733E55" w:rsidRDefault="000F1E1F" w:rsidP="000F1E1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3E55">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4</w:t>
      </w:r>
      <w:r w:rsidRPr="00733E55">
        <w:rPr>
          <w:rFonts w:ascii="Times New Roman" w:eastAsia="Times New Roman" w:hAnsi="Times New Roman" w:cs="Times New Roman"/>
          <w:b/>
          <w:sz w:val="28"/>
          <w:szCs w:val="28"/>
        </w:rPr>
        <w:t xml:space="preserve">. Статью 35. </w:t>
      </w:r>
      <w:r>
        <w:rPr>
          <w:rFonts w:ascii="Times New Roman" w:eastAsia="Times New Roman" w:hAnsi="Times New Roman" w:cs="Times New Roman"/>
          <w:b/>
          <w:sz w:val="28"/>
          <w:szCs w:val="28"/>
        </w:rPr>
        <w:t>«</w:t>
      </w:r>
      <w:r w:rsidRPr="00733E55">
        <w:rPr>
          <w:rFonts w:ascii="Times New Roman" w:eastAsia="Times New Roman" w:hAnsi="Times New Roman" w:cs="Times New Roman"/>
          <w:b/>
          <w:sz w:val="28"/>
          <w:szCs w:val="28"/>
        </w:rPr>
        <w:t>Избирательная комиссия сельского поселения</w:t>
      </w:r>
      <w:r>
        <w:rPr>
          <w:rFonts w:ascii="Times New Roman" w:eastAsia="Times New Roman" w:hAnsi="Times New Roman" w:cs="Times New Roman"/>
          <w:b/>
          <w:sz w:val="28"/>
          <w:szCs w:val="28"/>
        </w:rPr>
        <w:t>»</w:t>
      </w:r>
      <w:r w:rsidRPr="00733E55">
        <w:rPr>
          <w:rFonts w:ascii="Times New Roman" w:eastAsia="Times New Roman" w:hAnsi="Times New Roman" w:cs="Times New Roman"/>
          <w:b/>
          <w:sz w:val="28"/>
          <w:szCs w:val="28"/>
        </w:rPr>
        <w:t xml:space="preserve"> -</w:t>
      </w:r>
      <w:r w:rsidRPr="00005977">
        <w:rPr>
          <w:rFonts w:ascii="Times New Roman" w:eastAsia="Times New Roman" w:hAnsi="Times New Roman" w:cs="Times New Roman"/>
          <w:b/>
          <w:sz w:val="28"/>
          <w:szCs w:val="28"/>
        </w:rPr>
        <w:t xml:space="preserve"> </w:t>
      </w:r>
      <w:r w:rsidRPr="00733E55">
        <w:rPr>
          <w:rFonts w:ascii="Times New Roman" w:eastAsia="Times New Roman" w:hAnsi="Times New Roman" w:cs="Times New Roman"/>
          <w:sz w:val="28"/>
          <w:szCs w:val="28"/>
        </w:rPr>
        <w:t>признать утратившей силу.</w:t>
      </w:r>
    </w:p>
    <w:p w:rsidR="000F1E1F" w:rsidRPr="00005977" w:rsidRDefault="000F1E1F" w:rsidP="000F1E1F">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5</w:t>
      </w:r>
      <w:r w:rsidRPr="00005977">
        <w:rPr>
          <w:rFonts w:ascii="Times New Roman" w:eastAsia="Times New Roman" w:hAnsi="Times New Roman" w:cs="Times New Roman"/>
          <w:b/>
          <w:sz w:val="28"/>
          <w:szCs w:val="28"/>
        </w:rPr>
        <w:t>. Статью 37. изложить в новой редакции:</w:t>
      </w:r>
    </w:p>
    <w:p w:rsidR="000F1E1F" w:rsidRPr="00005977" w:rsidRDefault="000F1E1F" w:rsidP="000F1E1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Cs/>
          <w:kern w:val="2"/>
          <w:sz w:val="28"/>
          <w:szCs w:val="28"/>
        </w:rPr>
        <w:t>«Статья 37. Муниципальная служба</w:t>
      </w:r>
    </w:p>
    <w:p w:rsidR="000F1E1F" w:rsidRPr="00005977" w:rsidRDefault="000F1E1F" w:rsidP="000F1E1F">
      <w:pPr>
        <w:tabs>
          <w:tab w:val="left" w:pos="993"/>
        </w:tabs>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005977">
        <w:rPr>
          <w:rFonts w:ascii="Times New Roman" w:eastAsia="Times New Roman" w:hAnsi="Times New Roman" w:cs="Times New Roman"/>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F1E1F" w:rsidRPr="00005977" w:rsidRDefault="000F1E1F" w:rsidP="000F1E1F">
      <w:pPr>
        <w:suppressAutoHyphens/>
        <w:spacing w:after="0" w:line="240" w:lineRule="auto"/>
        <w:ind w:firstLine="709"/>
        <w:jc w:val="both"/>
        <w:rPr>
          <w:rFonts w:ascii="Times New Roman" w:eastAsia="Times New Roman" w:hAnsi="Times New Roman" w:cs="Times New Roman"/>
          <w:bCs/>
          <w:sz w:val="28"/>
          <w:szCs w:val="28"/>
        </w:rPr>
      </w:pPr>
      <w:r w:rsidRPr="00005977">
        <w:rPr>
          <w:rFonts w:ascii="Times New Roman" w:eastAsia="Times New Roman" w:hAnsi="Times New Roman" w:cs="Times New Roman"/>
          <w:sz w:val="28"/>
          <w:szCs w:val="28"/>
          <w:lang w:eastAsia="zh-CN"/>
        </w:rPr>
        <w:t xml:space="preserve">2. </w:t>
      </w:r>
      <w:r w:rsidRPr="00005977">
        <w:rPr>
          <w:rFonts w:ascii="Times New Roman" w:eastAsia="Times New Roman" w:hAnsi="Times New Roman" w:cs="Times New Roman"/>
          <w:bCs/>
          <w:sz w:val="28"/>
          <w:szCs w:val="28"/>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0F1E1F" w:rsidRPr="00005977" w:rsidRDefault="000F1E1F" w:rsidP="000F1E1F">
      <w:pPr>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0F1E1F" w:rsidRPr="00005977" w:rsidRDefault="000F1E1F" w:rsidP="000F1E1F">
      <w:pPr>
        <w:suppressAutoHyphens/>
        <w:spacing w:after="0" w:line="240" w:lineRule="auto"/>
        <w:ind w:firstLine="709"/>
        <w:jc w:val="both"/>
        <w:rPr>
          <w:rFonts w:ascii="Times New Roman" w:eastAsia="Times New Roman" w:hAnsi="Times New Roman" w:cs="Times New Roman"/>
          <w:sz w:val="28"/>
          <w:szCs w:val="28"/>
          <w:lang w:eastAsia="zh-CN"/>
        </w:rPr>
      </w:pPr>
      <w:r w:rsidRPr="00005977">
        <w:rPr>
          <w:rFonts w:ascii="Times New Roman" w:eastAsia="Times New Roman" w:hAnsi="Times New Roman" w:cs="Times New Roman"/>
          <w:sz w:val="28"/>
          <w:szCs w:val="28"/>
          <w:lang w:eastAsia="zh-CN"/>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0F1E1F" w:rsidRPr="00005977" w:rsidRDefault="000F1E1F" w:rsidP="000F1E1F">
      <w:pPr>
        <w:pStyle w:val="a5"/>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6</w:t>
      </w:r>
      <w:r w:rsidRPr="00005977">
        <w:rPr>
          <w:rFonts w:ascii="Times New Roman" w:eastAsia="Times New Roman" w:hAnsi="Times New Roman" w:cs="Times New Roman"/>
          <w:b/>
          <w:sz w:val="28"/>
          <w:szCs w:val="28"/>
        </w:rPr>
        <w:t xml:space="preserve">. </w:t>
      </w:r>
      <w:r w:rsidRPr="00005977">
        <w:rPr>
          <w:rFonts w:ascii="Times New Roman" w:eastAsia="Times New Roman" w:hAnsi="Times New Roman" w:cs="Times New Roman"/>
          <w:b/>
          <w:bCs/>
          <w:sz w:val="28"/>
          <w:szCs w:val="28"/>
          <w:lang w:eastAsia="en-US"/>
        </w:rPr>
        <w:t>В пункте 5 части 1 статьи 38</w:t>
      </w:r>
      <w:r w:rsidRPr="00005977">
        <w:rPr>
          <w:rFonts w:ascii="Times New Roman" w:eastAsia="Times New Roman" w:hAnsi="Times New Roman" w:cs="Times New Roman"/>
          <w:bCs/>
          <w:sz w:val="28"/>
          <w:szCs w:val="28"/>
          <w:lang w:eastAsia="en-US"/>
        </w:rPr>
        <w:t xml:space="preserve"> </w:t>
      </w:r>
      <w:r w:rsidRPr="00005977">
        <w:rPr>
          <w:rFonts w:ascii="Times New Roman" w:eastAsia="Times New Roman" w:hAnsi="Times New Roman" w:cs="Times New Roman"/>
          <w:b/>
          <w:bCs/>
          <w:sz w:val="28"/>
          <w:szCs w:val="28"/>
          <w:lang w:eastAsia="en-US"/>
        </w:rPr>
        <w:t>слова:</w:t>
      </w:r>
      <w:r w:rsidRPr="00005977">
        <w:rPr>
          <w:rFonts w:ascii="Times New Roman" w:eastAsia="Times New Roman" w:hAnsi="Times New Roman" w:cs="Times New Roman"/>
          <w:bCs/>
          <w:sz w:val="28"/>
          <w:szCs w:val="28"/>
          <w:lang w:eastAsia="en-US"/>
        </w:rPr>
        <w:t xml:space="preserve"> «избирательной комиссии муниципального образования» - исключить.</w:t>
      </w:r>
    </w:p>
    <w:p w:rsidR="000F1E1F" w:rsidRPr="00005977" w:rsidRDefault="000F1E1F" w:rsidP="000F1E1F">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
          <w:bCs/>
          <w:sz w:val="28"/>
          <w:szCs w:val="28"/>
          <w:lang w:eastAsia="en-US"/>
        </w:rPr>
        <w:t>1</w:t>
      </w:r>
      <w:r>
        <w:rPr>
          <w:rFonts w:ascii="Times New Roman" w:eastAsia="Times New Roman" w:hAnsi="Times New Roman" w:cs="Times New Roman"/>
          <w:b/>
          <w:bCs/>
          <w:sz w:val="28"/>
          <w:szCs w:val="28"/>
          <w:lang w:eastAsia="en-US"/>
        </w:rPr>
        <w:t>7</w:t>
      </w:r>
      <w:r w:rsidRPr="00005977">
        <w:rPr>
          <w:rFonts w:ascii="Times New Roman" w:eastAsia="Times New Roman" w:hAnsi="Times New Roman" w:cs="Times New Roman"/>
          <w:b/>
          <w:bCs/>
          <w:sz w:val="28"/>
          <w:szCs w:val="28"/>
          <w:lang w:eastAsia="en-US"/>
        </w:rPr>
        <w:t>. В пункте 4 части 1 статьи 39 слова</w:t>
      </w:r>
      <w:r w:rsidRPr="00005977">
        <w:rPr>
          <w:rFonts w:ascii="Times New Roman" w:eastAsia="Times New Roman" w:hAnsi="Times New Roman" w:cs="Times New Roman"/>
          <w:bCs/>
          <w:sz w:val="28"/>
          <w:szCs w:val="28"/>
          <w:lang w:eastAsia="en-US"/>
        </w:rPr>
        <w:t>: «аппарате избирательной комиссии муниципального образования» - исключить.</w:t>
      </w:r>
    </w:p>
    <w:p w:rsidR="000F1E1F" w:rsidRPr="00005977" w:rsidRDefault="000F1E1F" w:rsidP="000F1E1F">
      <w:pPr>
        <w:spacing w:after="0" w:line="240" w:lineRule="auto"/>
        <w:ind w:firstLine="708"/>
        <w:jc w:val="both"/>
        <w:rPr>
          <w:rFonts w:ascii="Times New Roman" w:eastAsia="Times New Roman" w:hAnsi="Times New Roman" w:cs="Times New Roman"/>
          <w:b/>
          <w:bCs/>
          <w:sz w:val="28"/>
          <w:szCs w:val="28"/>
          <w:lang w:eastAsia="en-US"/>
        </w:rPr>
      </w:pPr>
      <w:r w:rsidRPr="00005977">
        <w:rPr>
          <w:rFonts w:ascii="Times New Roman" w:eastAsia="Times New Roman" w:hAnsi="Times New Roman" w:cs="Times New Roman"/>
          <w:b/>
          <w:bCs/>
          <w:sz w:val="28"/>
          <w:szCs w:val="28"/>
          <w:lang w:eastAsia="en-US"/>
        </w:rPr>
        <w:t>1</w:t>
      </w:r>
      <w:r>
        <w:rPr>
          <w:rFonts w:ascii="Times New Roman" w:eastAsia="Times New Roman" w:hAnsi="Times New Roman" w:cs="Times New Roman"/>
          <w:b/>
          <w:bCs/>
          <w:sz w:val="28"/>
          <w:szCs w:val="28"/>
          <w:lang w:eastAsia="en-US"/>
        </w:rPr>
        <w:t>8</w:t>
      </w:r>
      <w:r w:rsidRPr="00005977">
        <w:rPr>
          <w:rFonts w:ascii="Times New Roman" w:eastAsia="Times New Roman" w:hAnsi="Times New Roman" w:cs="Times New Roman"/>
          <w:b/>
          <w:bCs/>
          <w:sz w:val="28"/>
          <w:szCs w:val="28"/>
          <w:lang w:eastAsia="en-US"/>
        </w:rPr>
        <w:t>. Часть 1 статьи 40 дополнить пунктом 12 следующего содержания:</w:t>
      </w:r>
    </w:p>
    <w:p w:rsidR="000F1E1F" w:rsidRPr="00005977" w:rsidRDefault="000F1E1F" w:rsidP="000F1E1F">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 xml:space="preserve">«12) приобретения им статуса иностранного агента.». </w:t>
      </w:r>
    </w:p>
    <w:p w:rsidR="000F1E1F" w:rsidRPr="00005977" w:rsidRDefault="000F1E1F" w:rsidP="000F1E1F">
      <w:pPr>
        <w:spacing w:after="0" w:line="240" w:lineRule="auto"/>
        <w:ind w:firstLine="708"/>
        <w:jc w:val="both"/>
        <w:rPr>
          <w:rFonts w:ascii="Times New Roman" w:eastAsia="Times New Roman" w:hAnsi="Times New Roman" w:cs="Times New Roman"/>
          <w:b/>
          <w:bCs/>
          <w:sz w:val="28"/>
          <w:szCs w:val="28"/>
          <w:lang w:eastAsia="en-US"/>
        </w:rPr>
      </w:pPr>
      <w:r w:rsidRPr="00005977">
        <w:rPr>
          <w:rFonts w:ascii="Times New Roman" w:eastAsia="Times New Roman" w:hAnsi="Times New Roman" w:cs="Times New Roman"/>
          <w:b/>
          <w:bCs/>
          <w:sz w:val="28"/>
          <w:szCs w:val="28"/>
          <w:lang w:eastAsia="en-US"/>
        </w:rPr>
        <w:t>1</w:t>
      </w:r>
      <w:r>
        <w:rPr>
          <w:rFonts w:ascii="Times New Roman" w:eastAsia="Times New Roman" w:hAnsi="Times New Roman" w:cs="Times New Roman"/>
          <w:b/>
          <w:bCs/>
          <w:sz w:val="28"/>
          <w:szCs w:val="28"/>
          <w:lang w:eastAsia="en-US"/>
        </w:rPr>
        <w:t>9</w:t>
      </w:r>
      <w:r w:rsidRPr="00005977">
        <w:rPr>
          <w:rFonts w:ascii="Times New Roman" w:eastAsia="Times New Roman" w:hAnsi="Times New Roman" w:cs="Times New Roman"/>
          <w:b/>
          <w:bCs/>
          <w:sz w:val="28"/>
          <w:szCs w:val="28"/>
          <w:lang w:eastAsia="en-US"/>
        </w:rPr>
        <w:t>. В статье 41:</w:t>
      </w:r>
    </w:p>
    <w:p w:rsidR="000F1E1F" w:rsidRPr="00005977" w:rsidRDefault="000F1E1F" w:rsidP="000F1E1F">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а) в подпункте «в» пункта 1 части 1 слова: «аппарате избирательной комиссии муниципального образования» - исключить.</w:t>
      </w:r>
    </w:p>
    <w:p w:rsidR="000F1E1F" w:rsidRPr="00005977" w:rsidRDefault="000F1E1F" w:rsidP="000F1E1F">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б) в подпункте «а» пункта 2 части 1 слова: «аппарате избирательной комиссии муниципального образования,» - исключить.</w:t>
      </w:r>
    </w:p>
    <w:p w:rsidR="000F1E1F" w:rsidRPr="00005977" w:rsidRDefault="000F1E1F" w:rsidP="000F1E1F">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lastRenderedPageBreak/>
        <w:t>в) в подпункте «б» пункта 2 части 1 слова:</w:t>
      </w:r>
      <w:r w:rsidRPr="00005977">
        <w:rPr>
          <w:rFonts w:ascii="Times New Roman" w:eastAsia="Times New Roman" w:hAnsi="Times New Roman" w:cs="Calibri"/>
          <w:lang w:eastAsia="en-US"/>
        </w:rPr>
        <w:t xml:space="preserve"> «</w:t>
      </w:r>
      <w:r w:rsidRPr="00005977">
        <w:rPr>
          <w:rFonts w:ascii="Times New Roman" w:eastAsia="Times New Roman" w:hAnsi="Times New Roman" w:cs="Times New Roman"/>
          <w:bCs/>
          <w:sz w:val="28"/>
          <w:szCs w:val="28"/>
          <w:lang w:eastAsia="en-US"/>
        </w:rPr>
        <w:t>аппарате избирательной комиссии муниципального образования,» - исключить.</w:t>
      </w:r>
    </w:p>
    <w:p w:rsidR="000F1E1F" w:rsidRPr="0019500F" w:rsidRDefault="000F1E1F" w:rsidP="000F1E1F">
      <w:pPr>
        <w:spacing w:after="0" w:line="240" w:lineRule="auto"/>
        <w:ind w:firstLine="708"/>
        <w:jc w:val="both"/>
        <w:rPr>
          <w:rFonts w:ascii="Times New Roman" w:eastAsia="Times New Roman" w:hAnsi="Times New Roman" w:cs="Times New Roman"/>
          <w:bCs/>
          <w:sz w:val="28"/>
          <w:szCs w:val="28"/>
          <w:lang w:eastAsia="en-US"/>
        </w:rPr>
      </w:pPr>
      <w:r w:rsidRPr="0019500F">
        <w:rPr>
          <w:rFonts w:ascii="Times New Roman" w:eastAsia="Times New Roman" w:hAnsi="Times New Roman" w:cs="Times New Roman"/>
          <w:bCs/>
          <w:sz w:val="28"/>
          <w:szCs w:val="28"/>
          <w:lang w:eastAsia="en-US"/>
        </w:rPr>
        <w:t>г) пункт 3 части 1 изложить в новой редакции:</w:t>
      </w:r>
    </w:p>
    <w:p w:rsidR="000F1E1F" w:rsidRPr="0019500F" w:rsidRDefault="000F1E1F" w:rsidP="000F1E1F">
      <w:pPr>
        <w:spacing w:after="0" w:line="240" w:lineRule="auto"/>
        <w:ind w:firstLine="708"/>
        <w:jc w:val="both"/>
        <w:rPr>
          <w:rFonts w:ascii="Times New Roman" w:eastAsia="Times New Roman" w:hAnsi="Times New Roman" w:cs="Times New Roman"/>
          <w:bCs/>
          <w:sz w:val="28"/>
          <w:szCs w:val="28"/>
          <w:lang w:eastAsia="en-US"/>
        </w:rPr>
      </w:pPr>
      <w:r w:rsidRPr="0019500F">
        <w:rPr>
          <w:rFonts w:ascii="Times New Roman" w:eastAsia="Times New Roman" w:hAnsi="Times New Roman" w:cs="Times New Roman"/>
          <w:bCs/>
          <w:sz w:val="28"/>
          <w:szCs w:val="28"/>
          <w:lang w:eastAsia="en-US"/>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0F1E1F" w:rsidRPr="0019500F" w:rsidRDefault="000F1E1F" w:rsidP="000F1E1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9500F">
        <w:rPr>
          <w:rFonts w:ascii="Times New Roman" w:eastAsia="Times New Roman" w:hAnsi="Times New Roman" w:cs="Times New Roman"/>
          <w:sz w:val="28"/>
          <w:szCs w:val="28"/>
        </w:rPr>
        <w:t>д) пункт 4 части 1 изложить в новой редакции:</w:t>
      </w:r>
    </w:p>
    <w:p w:rsidR="000F1E1F" w:rsidRPr="0019500F" w:rsidRDefault="000F1E1F" w:rsidP="000F1E1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9500F">
        <w:rPr>
          <w:rFonts w:ascii="Times New Roman" w:eastAsia="Times New Roman" w:hAnsi="Times New Roman" w:cs="Times New Roman"/>
          <w:sz w:val="28"/>
          <w:szCs w:val="2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0F1E1F" w:rsidRPr="00005977" w:rsidRDefault="000F1E1F" w:rsidP="000F1E1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е) в пункте 5 части 1 слова: «избирательной комиссии муниципального образования», «избирательными комиссиями других муниципальных образований,» - исключить.</w:t>
      </w:r>
    </w:p>
    <w:p w:rsidR="000F1E1F" w:rsidRPr="00005977" w:rsidRDefault="000F1E1F" w:rsidP="000F1E1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ж) пункт 8 части 1 слова: «избирательной комиссии муниципального образования» заменить на слова: «и его руководителя».</w:t>
      </w:r>
    </w:p>
    <w:p w:rsidR="000F1E1F" w:rsidRDefault="000F1E1F" w:rsidP="000F1E1F">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20</w:t>
      </w:r>
      <w:r w:rsidRPr="00DB501A">
        <w:rPr>
          <w:rFonts w:ascii="Times New Roman" w:eastAsia="Times New Roman" w:hAnsi="Times New Roman" w:cs="Times New Roman"/>
          <w:b/>
          <w:sz w:val="28"/>
          <w:szCs w:val="28"/>
        </w:rPr>
        <w:t>. В части 9 статьи 42 слова:</w:t>
      </w:r>
      <w:r w:rsidRPr="008B4A01">
        <w:rPr>
          <w:rFonts w:ascii="Times New Roman" w:eastAsia="Times New Roman" w:hAnsi="Times New Roman" w:cs="Times New Roman"/>
          <w:sz w:val="28"/>
          <w:szCs w:val="28"/>
        </w:rPr>
        <w:t xml:space="preserve"> «избирательной комиссии муниципального образования», «аппарата избирательной комиссии муниципального образования,» - исключить.</w:t>
      </w:r>
    </w:p>
    <w:p w:rsidR="000F1E1F" w:rsidRPr="0013253C" w:rsidRDefault="000F1E1F" w:rsidP="000F1E1F">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F1E1F" w:rsidRPr="000D7300" w:rsidRDefault="000F1E1F" w:rsidP="000F1E1F">
      <w:pPr>
        <w:spacing w:after="0" w:line="240" w:lineRule="auto"/>
        <w:rPr>
          <w:rFonts w:ascii="Times New Roman" w:hAnsi="Times New Roman" w:cs="Times New Roman"/>
          <w:sz w:val="28"/>
          <w:szCs w:val="28"/>
        </w:rPr>
      </w:pPr>
    </w:p>
    <w:p w:rsidR="000F1E1F" w:rsidRPr="000D7300" w:rsidRDefault="000F1E1F" w:rsidP="000F1E1F">
      <w:pPr>
        <w:spacing w:after="0" w:line="240" w:lineRule="auto"/>
        <w:rPr>
          <w:rFonts w:ascii="Times New Roman" w:hAnsi="Times New Roman" w:cs="Times New Roman"/>
          <w:sz w:val="28"/>
          <w:szCs w:val="28"/>
        </w:rPr>
      </w:pPr>
    </w:p>
    <w:p w:rsidR="000F1E1F" w:rsidRPr="000D7300" w:rsidRDefault="000F1E1F" w:rsidP="000F1E1F">
      <w:pPr>
        <w:spacing w:after="0" w:line="240" w:lineRule="auto"/>
        <w:rPr>
          <w:rFonts w:ascii="Times New Roman" w:hAnsi="Times New Roman" w:cs="Times New Roman"/>
          <w:sz w:val="28"/>
          <w:szCs w:val="28"/>
        </w:rPr>
      </w:pPr>
    </w:p>
    <w:p w:rsidR="000F1E1F" w:rsidRPr="000D7300" w:rsidRDefault="000F1E1F" w:rsidP="000F1E1F">
      <w:pPr>
        <w:spacing w:after="0" w:line="240" w:lineRule="auto"/>
        <w:rPr>
          <w:rFonts w:ascii="Times New Roman" w:hAnsi="Times New Roman" w:cs="Times New Roman"/>
          <w:sz w:val="28"/>
          <w:szCs w:val="28"/>
        </w:rPr>
      </w:pPr>
    </w:p>
    <w:p w:rsidR="000F1E1F" w:rsidRPr="000D7300" w:rsidRDefault="000F1E1F" w:rsidP="000F1E1F">
      <w:pPr>
        <w:spacing w:after="0" w:line="240" w:lineRule="auto"/>
        <w:rPr>
          <w:rFonts w:ascii="Times New Roman" w:hAnsi="Times New Roman" w:cs="Times New Roman"/>
          <w:sz w:val="28"/>
          <w:szCs w:val="28"/>
        </w:rPr>
      </w:pPr>
    </w:p>
    <w:p w:rsidR="000F1E1F" w:rsidRDefault="000F1E1F" w:rsidP="000F1E1F">
      <w:pPr>
        <w:spacing w:after="0" w:line="240" w:lineRule="auto"/>
        <w:rPr>
          <w:rFonts w:ascii="Times New Roman" w:hAnsi="Times New Roman" w:cs="Times New Roman"/>
          <w:sz w:val="28"/>
          <w:szCs w:val="28"/>
        </w:rPr>
      </w:pPr>
    </w:p>
    <w:p w:rsidR="000F1E1F" w:rsidRDefault="000F1E1F" w:rsidP="000F1E1F">
      <w:pPr>
        <w:spacing w:after="0" w:line="240" w:lineRule="auto"/>
        <w:rPr>
          <w:rFonts w:ascii="Times New Roman" w:hAnsi="Times New Roman" w:cs="Times New Roman"/>
          <w:sz w:val="28"/>
          <w:szCs w:val="28"/>
        </w:rPr>
      </w:pPr>
    </w:p>
    <w:p w:rsidR="000F1E1F" w:rsidRDefault="000F1E1F" w:rsidP="000F1E1F">
      <w:pPr>
        <w:spacing w:after="0" w:line="240" w:lineRule="auto"/>
        <w:rPr>
          <w:rFonts w:ascii="Times New Roman" w:hAnsi="Times New Roman" w:cs="Times New Roman"/>
          <w:sz w:val="28"/>
          <w:szCs w:val="28"/>
        </w:rPr>
      </w:pPr>
    </w:p>
    <w:p w:rsidR="000F1E1F" w:rsidRPr="003838B0" w:rsidRDefault="000F1E1F" w:rsidP="000F1E1F">
      <w:pPr>
        <w:spacing w:after="0" w:line="240" w:lineRule="auto"/>
        <w:rPr>
          <w:rFonts w:ascii="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Default="000D7300" w:rsidP="00A76123">
      <w:pPr>
        <w:spacing w:after="0" w:line="240" w:lineRule="auto"/>
        <w:rPr>
          <w:rFonts w:ascii="Times New Roman" w:hAnsi="Times New Roman" w:cs="Times New Roman"/>
          <w:sz w:val="28"/>
          <w:szCs w:val="28"/>
        </w:rPr>
      </w:pPr>
    </w:p>
    <w:p w:rsidR="000D7300" w:rsidRDefault="000D7300" w:rsidP="00A76123">
      <w:pPr>
        <w:spacing w:after="0" w:line="240" w:lineRule="auto"/>
        <w:rPr>
          <w:rFonts w:ascii="Times New Roman" w:hAnsi="Times New Roman" w:cs="Times New Roman"/>
          <w:sz w:val="28"/>
          <w:szCs w:val="28"/>
        </w:rPr>
      </w:pPr>
    </w:p>
    <w:p w:rsidR="000D7300" w:rsidRDefault="000D7300" w:rsidP="00A76123">
      <w:pPr>
        <w:spacing w:after="0" w:line="240" w:lineRule="auto"/>
        <w:rPr>
          <w:rFonts w:ascii="Times New Roman" w:hAnsi="Times New Roman" w:cs="Times New Roman"/>
          <w:sz w:val="28"/>
          <w:szCs w:val="28"/>
        </w:rPr>
      </w:pPr>
    </w:p>
    <w:p w:rsidR="000D7300" w:rsidRPr="003838B0" w:rsidRDefault="000D7300" w:rsidP="00A76123">
      <w:pPr>
        <w:spacing w:after="0" w:line="240" w:lineRule="auto"/>
        <w:rPr>
          <w:rFonts w:ascii="Times New Roman" w:hAnsi="Times New Roman" w:cs="Times New Roman"/>
          <w:sz w:val="28"/>
          <w:szCs w:val="28"/>
        </w:rPr>
      </w:pPr>
    </w:p>
    <w:sectPr w:rsidR="000D7300" w:rsidRPr="003838B0" w:rsidSect="006A382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45D" w:rsidRDefault="0029745D" w:rsidP="006A3824">
      <w:pPr>
        <w:spacing w:after="0" w:line="240" w:lineRule="auto"/>
      </w:pPr>
      <w:r>
        <w:separator/>
      </w:r>
    </w:p>
  </w:endnote>
  <w:endnote w:type="continuationSeparator" w:id="0">
    <w:p w:rsidR="0029745D" w:rsidRDefault="0029745D" w:rsidP="006A3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45D" w:rsidRDefault="0029745D" w:rsidP="006A3824">
      <w:pPr>
        <w:spacing w:after="0" w:line="240" w:lineRule="auto"/>
      </w:pPr>
      <w:r>
        <w:separator/>
      </w:r>
    </w:p>
  </w:footnote>
  <w:footnote w:type="continuationSeparator" w:id="0">
    <w:p w:rsidR="0029745D" w:rsidRDefault="0029745D" w:rsidP="006A38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514896"/>
      <w:docPartObj>
        <w:docPartGallery w:val="Page Numbers (Top of Page)"/>
        <w:docPartUnique/>
      </w:docPartObj>
    </w:sdtPr>
    <w:sdtEndPr/>
    <w:sdtContent>
      <w:p w:rsidR="00A11771" w:rsidRDefault="00271123">
        <w:pPr>
          <w:pStyle w:val="a7"/>
          <w:jc w:val="right"/>
        </w:pPr>
        <w:r>
          <w:fldChar w:fldCharType="begin"/>
        </w:r>
        <w:r w:rsidR="00A11771">
          <w:instrText>PAGE   \* MERGEFORMAT</w:instrText>
        </w:r>
        <w:r>
          <w:fldChar w:fldCharType="separate"/>
        </w:r>
        <w:r w:rsidR="000F1E1F">
          <w:rPr>
            <w:noProof/>
          </w:rPr>
          <w:t>2</w:t>
        </w:r>
        <w:r>
          <w:fldChar w:fldCharType="end"/>
        </w:r>
      </w:p>
    </w:sdtContent>
  </w:sdt>
  <w:p w:rsidR="00A11771" w:rsidRDefault="00A1177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E238F"/>
    <w:rsid w:val="00005977"/>
    <w:rsid w:val="00017CEA"/>
    <w:rsid w:val="00041A32"/>
    <w:rsid w:val="00046889"/>
    <w:rsid w:val="00085077"/>
    <w:rsid w:val="000A10BC"/>
    <w:rsid w:val="000B0541"/>
    <w:rsid w:val="000D03F1"/>
    <w:rsid w:val="000D7300"/>
    <w:rsid w:val="000F1E1F"/>
    <w:rsid w:val="001162EB"/>
    <w:rsid w:val="0013253C"/>
    <w:rsid w:val="001513F5"/>
    <w:rsid w:val="00166467"/>
    <w:rsid w:val="001725B8"/>
    <w:rsid w:val="0019500F"/>
    <w:rsid w:val="00204F45"/>
    <w:rsid w:val="0023048E"/>
    <w:rsid w:val="002435C2"/>
    <w:rsid w:val="00257A8A"/>
    <w:rsid w:val="00271123"/>
    <w:rsid w:val="00284A28"/>
    <w:rsid w:val="00295AAB"/>
    <w:rsid w:val="00296D14"/>
    <w:rsid w:val="0029745D"/>
    <w:rsid w:val="002B2220"/>
    <w:rsid w:val="00327B8D"/>
    <w:rsid w:val="0038374B"/>
    <w:rsid w:val="003838B0"/>
    <w:rsid w:val="003871F3"/>
    <w:rsid w:val="003B57D7"/>
    <w:rsid w:val="003E04FF"/>
    <w:rsid w:val="004007AA"/>
    <w:rsid w:val="004075AF"/>
    <w:rsid w:val="004233E7"/>
    <w:rsid w:val="004239D8"/>
    <w:rsid w:val="00475534"/>
    <w:rsid w:val="004A3110"/>
    <w:rsid w:val="004A63FD"/>
    <w:rsid w:val="00522F74"/>
    <w:rsid w:val="00541492"/>
    <w:rsid w:val="005D1E7C"/>
    <w:rsid w:val="005E341D"/>
    <w:rsid w:val="006131F2"/>
    <w:rsid w:val="00643449"/>
    <w:rsid w:val="00662F49"/>
    <w:rsid w:val="00676BBE"/>
    <w:rsid w:val="0068057B"/>
    <w:rsid w:val="006A3824"/>
    <w:rsid w:val="006D6122"/>
    <w:rsid w:val="006F51D7"/>
    <w:rsid w:val="00701C09"/>
    <w:rsid w:val="00713F02"/>
    <w:rsid w:val="00714297"/>
    <w:rsid w:val="00714A00"/>
    <w:rsid w:val="00733E55"/>
    <w:rsid w:val="0074417E"/>
    <w:rsid w:val="00757471"/>
    <w:rsid w:val="00761582"/>
    <w:rsid w:val="007A61F0"/>
    <w:rsid w:val="007D3D00"/>
    <w:rsid w:val="007F3C29"/>
    <w:rsid w:val="00841C65"/>
    <w:rsid w:val="00852EFC"/>
    <w:rsid w:val="00870261"/>
    <w:rsid w:val="008718BA"/>
    <w:rsid w:val="00884F86"/>
    <w:rsid w:val="008A1479"/>
    <w:rsid w:val="008B1B08"/>
    <w:rsid w:val="008B4A01"/>
    <w:rsid w:val="008C439D"/>
    <w:rsid w:val="008E238F"/>
    <w:rsid w:val="008E564C"/>
    <w:rsid w:val="009169F7"/>
    <w:rsid w:val="00922CA0"/>
    <w:rsid w:val="0094726F"/>
    <w:rsid w:val="00963623"/>
    <w:rsid w:val="00980E85"/>
    <w:rsid w:val="009B3898"/>
    <w:rsid w:val="009D1EC3"/>
    <w:rsid w:val="009D5041"/>
    <w:rsid w:val="00A11458"/>
    <w:rsid w:val="00A11771"/>
    <w:rsid w:val="00A67E8E"/>
    <w:rsid w:val="00A76123"/>
    <w:rsid w:val="00B020E2"/>
    <w:rsid w:val="00B02C9F"/>
    <w:rsid w:val="00B24AA2"/>
    <w:rsid w:val="00B43B9A"/>
    <w:rsid w:val="00B84288"/>
    <w:rsid w:val="00BC5C1E"/>
    <w:rsid w:val="00C2078A"/>
    <w:rsid w:val="00C564FD"/>
    <w:rsid w:val="00C71535"/>
    <w:rsid w:val="00CB3EBF"/>
    <w:rsid w:val="00CB7E52"/>
    <w:rsid w:val="00CC1091"/>
    <w:rsid w:val="00D22E99"/>
    <w:rsid w:val="00D3075F"/>
    <w:rsid w:val="00D34FBC"/>
    <w:rsid w:val="00D61E46"/>
    <w:rsid w:val="00D8757C"/>
    <w:rsid w:val="00DA06B4"/>
    <w:rsid w:val="00DA6DCD"/>
    <w:rsid w:val="00DB0526"/>
    <w:rsid w:val="00DB501A"/>
    <w:rsid w:val="00DC153A"/>
    <w:rsid w:val="00DD4EA3"/>
    <w:rsid w:val="00DD671D"/>
    <w:rsid w:val="00E05DFF"/>
    <w:rsid w:val="00E14037"/>
    <w:rsid w:val="00E1480B"/>
    <w:rsid w:val="00E63DC9"/>
    <w:rsid w:val="00E70683"/>
    <w:rsid w:val="00EB26D9"/>
    <w:rsid w:val="00EE0EA9"/>
    <w:rsid w:val="00F041C3"/>
    <w:rsid w:val="00F3139C"/>
    <w:rsid w:val="00F854FD"/>
    <w:rsid w:val="00FB5593"/>
    <w:rsid w:val="00FE2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3FF37B-22E8-4E4A-A2A4-AE239F8E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7C"/>
  </w:style>
  <w:style w:type="paragraph" w:styleId="1">
    <w:name w:val="heading 1"/>
    <w:basedOn w:val="a"/>
    <w:next w:val="a"/>
    <w:link w:val="10"/>
    <w:qFormat/>
    <w:rsid w:val="008718BA"/>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3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8E238F"/>
  </w:style>
  <w:style w:type="character" w:customStyle="1" w:styleId="a4">
    <w:name w:val="Без интервала Знак"/>
    <w:link w:val="a5"/>
    <w:uiPriority w:val="99"/>
    <w:locked/>
    <w:rsid w:val="008E238F"/>
    <w:rPr>
      <w:rFonts w:cs="Calibri"/>
    </w:rPr>
  </w:style>
  <w:style w:type="paragraph" w:styleId="a5">
    <w:name w:val="No Spacing"/>
    <w:link w:val="a4"/>
    <w:uiPriority w:val="99"/>
    <w:qFormat/>
    <w:rsid w:val="008E238F"/>
    <w:pPr>
      <w:spacing w:after="0" w:line="240" w:lineRule="auto"/>
    </w:pPr>
    <w:rPr>
      <w:rFonts w:cs="Calibri"/>
    </w:rPr>
  </w:style>
  <w:style w:type="character" w:customStyle="1" w:styleId="diffins">
    <w:name w:val="diff_ins"/>
    <w:uiPriority w:val="99"/>
    <w:rsid w:val="000D7300"/>
  </w:style>
  <w:style w:type="paragraph" w:customStyle="1" w:styleId="ConsNonformat">
    <w:name w:val="ConsNonformat"/>
    <w:uiPriority w:val="99"/>
    <w:rsid w:val="000D730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6">
    <w:name w:val="List Paragraph"/>
    <w:basedOn w:val="a"/>
    <w:uiPriority w:val="34"/>
    <w:qFormat/>
    <w:rsid w:val="007A61F0"/>
    <w:pPr>
      <w:ind w:left="720"/>
      <w:contextualSpacing/>
    </w:pPr>
  </w:style>
  <w:style w:type="paragraph" w:styleId="a7">
    <w:name w:val="header"/>
    <w:basedOn w:val="a"/>
    <w:link w:val="a8"/>
    <w:uiPriority w:val="99"/>
    <w:unhideWhenUsed/>
    <w:rsid w:val="006A38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3824"/>
  </w:style>
  <w:style w:type="paragraph" w:styleId="a9">
    <w:name w:val="footer"/>
    <w:basedOn w:val="a"/>
    <w:link w:val="aa"/>
    <w:uiPriority w:val="99"/>
    <w:unhideWhenUsed/>
    <w:rsid w:val="006A38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3824"/>
  </w:style>
  <w:style w:type="character" w:customStyle="1" w:styleId="10">
    <w:name w:val="Заголовок 1 Знак"/>
    <w:basedOn w:val="a0"/>
    <w:link w:val="1"/>
    <w:rsid w:val="008718B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C87B5-C1AF-450F-8F84-4B9FECEB8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3279</Words>
  <Characters>18693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Zarechnyi</cp:lastModifiedBy>
  <cp:revision>12</cp:revision>
  <cp:lastPrinted>2022-05-18T04:56:00Z</cp:lastPrinted>
  <dcterms:created xsi:type="dcterms:W3CDTF">2023-10-09T10:45:00Z</dcterms:created>
  <dcterms:modified xsi:type="dcterms:W3CDTF">2023-10-25T10:09:00Z</dcterms:modified>
</cp:coreProperties>
</file>