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0E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9806" w:type="dxa"/>
        <w:tblLook w:val="01E0" w:firstRow="1" w:lastRow="1" w:firstColumn="1" w:lastColumn="1" w:noHBand="0" w:noVBand="0"/>
      </w:tblPr>
      <w:tblGrid>
        <w:gridCol w:w="5264"/>
        <w:gridCol w:w="4542"/>
      </w:tblGrid>
      <w:tr w:rsidR="00925C0E" w:rsidRPr="00C23E73" w:rsidTr="00AC2EAD">
        <w:tc>
          <w:tcPr>
            <w:tcW w:w="5264" w:type="dxa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49"/>
              <w:gridCol w:w="577"/>
              <w:gridCol w:w="1869"/>
            </w:tblGrid>
            <w:tr w:rsidR="00925C0E" w:rsidRPr="000A3E67" w:rsidTr="00AC2EAD">
              <w:tc>
                <w:tcPr>
                  <w:tcW w:w="4395" w:type="dxa"/>
                  <w:gridSpan w:val="3"/>
                </w:tcPr>
                <w:p w:rsidR="00925C0E" w:rsidRPr="000A3E67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0A3E67">
                    <w:rPr>
                      <w:rFonts w:ascii="Times New Roman" w:hAnsi="Times New Roman"/>
                      <w:b/>
                      <w:szCs w:val="24"/>
                    </w:rPr>
                    <w:t>АДМИНИСТРАЦИЯ</w:t>
                  </w:r>
                </w:p>
                <w:p w:rsidR="00925C0E" w:rsidRPr="000A3E67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0A3E67">
                    <w:rPr>
                      <w:rFonts w:ascii="Times New Roman" w:hAnsi="Times New Roman"/>
                      <w:b/>
                      <w:szCs w:val="24"/>
                    </w:rPr>
                    <w:t xml:space="preserve">МУНИЦИПАЛЬНОГО </w:t>
                  </w:r>
                </w:p>
                <w:p w:rsidR="00925C0E" w:rsidRPr="000A3E67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0A3E67">
                    <w:rPr>
                      <w:rFonts w:ascii="Times New Roman" w:hAnsi="Times New Roman"/>
                      <w:b/>
                      <w:szCs w:val="24"/>
                    </w:rPr>
                    <w:t>ОБРАЗОВАНИЯ</w:t>
                  </w:r>
                </w:p>
                <w:p w:rsidR="00925C0E" w:rsidRPr="000A3E67" w:rsidRDefault="000A3E67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0A3E67">
                    <w:rPr>
                      <w:rFonts w:ascii="Times New Roman" w:hAnsi="Times New Roman"/>
                      <w:b/>
                      <w:szCs w:val="24"/>
                    </w:rPr>
                    <w:t>ЗАРЕЧНЫЙ</w:t>
                  </w:r>
                  <w:r w:rsidR="00925C0E" w:rsidRPr="000A3E67">
                    <w:rPr>
                      <w:rFonts w:ascii="Times New Roman" w:hAnsi="Times New Roman"/>
                      <w:b/>
                      <w:szCs w:val="24"/>
                    </w:rPr>
                    <w:t xml:space="preserve"> СЕЛЬСОВЕТ</w:t>
                  </w:r>
                </w:p>
                <w:p w:rsidR="00925C0E" w:rsidRPr="000A3E67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0A3E67">
                    <w:rPr>
                      <w:rFonts w:ascii="Times New Roman" w:hAnsi="Times New Roman"/>
                      <w:b/>
                      <w:szCs w:val="24"/>
                    </w:rPr>
                    <w:t xml:space="preserve">ТАШЛИНСКОГО РАЙОНА </w:t>
                  </w:r>
                </w:p>
                <w:p w:rsidR="00925C0E" w:rsidRPr="000A3E67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0A3E67">
                    <w:rPr>
                      <w:rFonts w:ascii="Times New Roman" w:hAnsi="Times New Roman"/>
                      <w:b/>
                      <w:szCs w:val="24"/>
                    </w:rPr>
                    <w:t>ОРЕНБУРГСКОЙ ОБЛАСТИ</w:t>
                  </w:r>
                </w:p>
                <w:p w:rsidR="00925C0E" w:rsidRPr="000A3E67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925C0E" w:rsidRPr="000A3E67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A3E67">
                    <w:rPr>
                      <w:rFonts w:ascii="Times New Roman" w:hAnsi="Times New Roman"/>
                      <w:b/>
                      <w:szCs w:val="24"/>
                    </w:rPr>
                    <w:t>П О С Т А Н О В Л Е Н И Е</w:t>
                  </w:r>
                </w:p>
                <w:p w:rsidR="00925C0E" w:rsidRPr="000A3E67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925C0E" w:rsidRPr="000A3E67" w:rsidTr="00AC2EAD">
              <w:tc>
                <w:tcPr>
                  <w:tcW w:w="194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25C0E" w:rsidRPr="000A3E67" w:rsidRDefault="000A3E67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18.06.2019</w:t>
                  </w:r>
                </w:p>
              </w:tc>
              <w:tc>
                <w:tcPr>
                  <w:tcW w:w="577" w:type="dxa"/>
                </w:tcPr>
                <w:p w:rsidR="00925C0E" w:rsidRPr="000A3E67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A3E67"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25C0E" w:rsidRPr="000A3E67" w:rsidRDefault="000A3E67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39-п</w:t>
                  </w:r>
                </w:p>
              </w:tc>
            </w:tr>
            <w:tr w:rsidR="00925C0E" w:rsidRPr="000A3E67" w:rsidTr="00AC2EAD">
              <w:tc>
                <w:tcPr>
                  <w:tcW w:w="4395" w:type="dxa"/>
                  <w:gridSpan w:val="3"/>
                </w:tcPr>
                <w:p w:rsidR="00925C0E" w:rsidRPr="000A3E67" w:rsidRDefault="000A3E67" w:rsidP="000A3E67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0A3E67">
                    <w:rPr>
                      <w:rFonts w:ascii="Times New Roman" w:hAnsi="Times New Roman"/>
                      <w:b/>
                      <w:szCs w:val="24"/>
                    </w:rPr>
                    <w:t>с</w:t>
                  </w:r>
                  <w:r w:rsidR="00925C0E" w:rsidRPr="000A3E67">
                    <w:rPr>
                      <w:rFonts w:ascii="Times New Roman" w:hAnsi="Times New Roman"/>
                      <w:b/>
                      <w:szCs w:val="24"/>
                    </w:rPr>
                    <w:t xml:space="preserve">. </w:t>
                  </w:r>
                  <w:r w:rsidRPr="000A3E67">
                    <w:rPr>
                      <w:rFonts w:ascii="Times New Roman" w:hAnsi="Times New Roman"/>
                      <w:b/>
                      <w:szCs w:val="24"/>
                    </w:rPr>
                    <w:t>Заречное</w:t>
                  </w:r>
                </w:p>
              </w:tc>
            </w:tr>
          </w:tbl>
          <w:p w:rsidR="00760918" w:rsidRDefault="000C1647" w:rsidP="00C23E73">
            <w:pPr>
              <w:tabs>
                <w:tab w:val="left" w:pos="1960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z-index:251656192;mso-position-horizontal-relative:text;mso-position-vertical-relative:text" from="204.85pt,27.3pt" to="204.85pt,54.3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flip:x;z-index:251657216;mso-position-horizontal-relative:text;mso-position-vertical-relative:text" from="177.85pt,27.3pt" to="204.85pt,27.3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z-index:251658240;mso-position-horizontal-relative:text;mso-position-vertical-relative:text" from="-3.65pt,27.3pt" to="23.35pt,27.3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z-index:251659264;mso-position-horizontal-relative:text;mso-position-vertical-relative:text" from="-3.65pt,27.3pt" to="-3.65pt,54.3pt" strokeweight=".26mm">
                  <v:stroke joinstyle="miter"/>
                </v:line>
              </w:pict>
            </w:r>
            <w:r w:rsidR="00925C0E"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25C0E" w:rsidRPr="00C23E73" w:rsidRDefault="00925C0E" w:rsidP="00C23E73">
            <w:pPr>
              <w:tabs>
                <w:tab w:val="left" w:pos="1960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C23E73" w:rsidRPr="00C23E73" w:rsidRDefault="00C23E73" w:rsidP="000A3E6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 перечня случаев оказания на возвратной и (или) безвозвратной</w:t>
            </w:r>
            <w:r w:rsidR="000A3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основе за счет средств местного</w:t>
            </w:r>
            <w:r w:rsidR="000A3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бюджета дополнительной помощи</w:t>
            </w:r>
            <w:r w:rsidR="000A3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при возникновении неотложной</w:t>
            </w:r>
          </w:p>
          <w:p w:rsidR="00C23E73" w:rsidRPr="00C23E73" w:rsidRDefault="00C23E73" w:rsidP="000A3E6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необходимости в проведении</w:t>
            </w:r>
            <w:r w:rsidR="000A3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капитального ремонта общего</w:t>
            </w:r>
            <w:r w:rsidR="000A3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имущества в многоквартирных</w:t>
            </w:r>
            <w:r w:rsidR="000A3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домах, расположенных на</w:t>
            </w:r>
            <w:r w:rsidR="000A3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</w:t>
            </w:r>
            <w:r w:rsidR="000A3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A3E67">
              <w:rPr>
                <w:rFonts w:ascii="Times New Roman" w:hAnsi="Times New Roman" w:cs="Times New Roman"/>
                <w:sz w:val="28"/>
                <w:szCs w:val="28"/>
              </w:rPr>
              <w:t xml:space="preserve">Заречный </w:t>
            </w: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0A3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925C0E" w:rsidRPr="00C23E73" w:rsidRDefault="00925C0E" w:rsidP="00C23E73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</w:tcPr>
          <w:p w:rsidR="00925C0E" w:rsidRPr="00C23E73" w:rsidRDefault="00925C0E" w:rsidP="00C23E7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2881" w:rsidRPr="00C23E73" w:rsidRDefault="000A3E67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82881" w:rsidRPr="00C23E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</w:t>
      </w:r>
      <w:r w:rsidR="003B12F1">
        <w:rPr>
          <w:rFonts w:ascii="Times New Roman" w:hAnsi="Times New Roman" w:cs="Times New Roman"/>
          <w:sz w:val="28"/>
          <w:szCs w:val="28"/>
        </w:rPr>
        <w:t xml:space="preserve"> </w:t>
      </w:r>
      <w:r w:rsidR="00E82881" w:rsidRPr="00C23E7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3B12F1">
        <w:rPr>
          <w:rFonts w:ascii="Times New Roman" w:hAnsi="Times New Roman" w:cs="Times New Roman"/>
          <w:sz w:val="28"/>
          <w:szCs w:val="28"/>
        </w:rPr>
        <w:t xml:space="preserve"> </w:t>
      </w:r>
      <w:r w:rsidR="00E82881" w:rsidRPr="00C23E73">
        <w:rPr>
          <w:rFonts w:ascii="Times New Roman" w:hAnsi="Times New Roman" w:cs="Times New Roman"/>
          <w:sz w:val="28"/>
          <w:szCs w:val="28"/>
        </w:rPr>
        <w:t>с пунктом 9.3 части 1 статьи 14 Жилищного кодекса Российской Федерации,</w:t>
      </w:r>
      <w:r w:rsidR="00C23E73">
        <w:rPr>
          <w:rFonts w:ascii="Times New Roman" w:hAnsi="Times New Roman" w:cs="Times New Roman"/>
          <w:sz w:val="28"/>
          <w:szCs w:val="28"/>
        </w:rPr>
        <w:t xml:space="preserve"> </w:t>
      </w:r>
      <w:r w:rsidR="00E82881" w:rsidRPr="00C23E73">
        <w:rPr>
          <w:rFonts w:ascii="Times New Roman" w:hAnsi="Times New Roman" w:cs="Times New Roman"/>
          <w:sz w:val="28"/>
          <w:szCs w:val="28"/>
        </w:rPr>
        <w:t>статьей 78 Бюджетного кодекса Российской Федерации, Закона Оренбургской области от 12.09.2013 № 1762/539-</w:t>
      </w:r>
      <w:r w:rsidR="00E82881" w:rsidRPr="00C23E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12F1">
        <w:rPr>
          <w:rFonts w:ascii="Times New Roman" w:hAnsi="Times New Roman" w:cs="Times New Roman"/>
          <w:sz w:val="28"/>
          <w:szCs w:val="28"/>
        </w:rPr>
        <w:t>-ОЗ «</w:t>
      </w:r>
      <w:r w:rsidR="00E82881" w:rsidRPr="00C23E73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</w:t>
      </w:r>
      <w:r w:rsidR="003B12F1">
        <w:rPr>
          <w:rFonts w:ascii="Times New Roman" w:hAnsi="Times New Roman" w:cs="Times New Roman"/>
          <w:sz w:val="28"/>
          <w:szCs w:val="28"/>
        </w:rPr>
        <w:t>ерритории Оренбургской области»</w:t>
      </w:r>
      <w:r w:rsidR="00E82881" w:rsidRPr="00C23E73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Заречный</w:t>
      </w:r>
      <w:r w:rsidR="00E82881" w:rsidRPr="00C23E7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23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2F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B12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2881" w:rsidRPr="00C23E73">
        <w:rPr>
          <w:rFonts w:ascii="Times New Roman" w:hAnsi="Times New Roman" w:cs="Times New Roman"/>
          <w:sz w:val="28"/>
          <w:szCs w:val="28"/>
        </w:rPr>
        <w:t>: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1.</w:t>
      </w:r>
      <w:r w:rsidR="003B12F1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>Утвердить Пор</w:t>
      </w:r>
      <w:r w:rsidR="003B12F1">
        <w:rPr>
          <w:rFonts w:ascii="Times New Roman" w:hAnsi="Times New Roman" w:cs="Times New Roman"/>
          <w:sz w:val="28"/>
          <w:szCs w:val="28"/>
        </w:rPr>
        <w:t>ядок оказания на возвратной и (</w:t>
      </w:r>
      <w:r w:rsidRPr="00C23E73">
        <w:rPr>
          <w:rFonts w:ascii="Times New Roman" w:hAnsi="Times New Roman" w:cs="Times New Roman"/>
          <w:sz w:val="28"/>
          <w:szCs w:val="28"/>
        </w:rPr>
        <w:t>или) безвозвратной основе за счет</w:t>
      </w:r>
      <w:r w:rsidR="002E1857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 xml:space="preserve">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района, согласно приложению № 1.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2. Создать комиссию по принятию решения о предоставлении субсидий из бюджета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B12F1">
        <w:rPr>
          <w:rFonts w:ascii="Times New Roman" w:hAnsi="Times New Roman" w:cs="Times New Roman"/>
          <w:sz w:val="28"/>
          <w:szCs w:val="28"/>
        </w:rPr>
        <w:t>на оказание на возвратной и (или</w:t>
      </w:r>
      <w:r w:rsidRPr="00C23E73">
        <w:rPr>
          <w:rFonts w:ascii="Times New Roman" w:hAnsi="Times New Roman" w:cs="Times New Roman"/>
          <w:sz w:val="28"/>
          <w:szCs w:val="28"/>
        </w:rPr>
        <w:t xml:space="preserve">) безвозвратной основе за счет средств местного бюджета дополнительной помощи при возникновении </w:t>
      </w:r>
      <w:r w:rsidRPr="00C23E73">
        <w:rPr>
          <w:rFonts w:ascii="Times New Roman" w:hAnsi="Times New Roman" w:cs="Times New Roman"/>
          <w:sz w:val="28"/>
          <w:szCs w:val="28"/>
        </w:rPr>
        <w:lastRenderedPageBreak/>
        <w:t xml:space="preserve">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2E1857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приложению  №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3. Утвердить положение о комиссии по принятию решения о предоставлении субсидий из бюджета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 на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района, согласно приложению № 3.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4. Утвердить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района, согласно приложению № 4.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5. Настоящее постановление вступает в силу после обнародования и подлежит размещению на официальном сайте администрации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E1857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>района.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6. Контроль за исполнением настоящего постановления оставляю за собой.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12F1">
        <w:rPr>
          <w:rFonts w:ascii="Times New Roman" w:hAnsi="Times New Roman" w:cs="Times New Roman"/>
          <w:sz w:val="28"/>
          <w:szCs w:val="28"/>
        </w:rPr>
        <w:t>администрации</w:t>
      </w: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B12F1">
        <w:rPr>
          <w:rFonts w:ascii="Times New Roman" w:hAnsi="Times New Roman" w:cs="Times New Roman"/>
          <w:sz w:val="28"/>
          <w:szCs w:val="28"/>
        </w:rPr>
        <w:t xml:space="preserve">                         Г.А. Бескровный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Default="003B12F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Разослано: администрации</w:t>
      </w:r>
      <w:r w:rsidR="00E82881" w:rsidRPr="00C23E73">
        <w:rPr>
          <w:rFonts w:ascii="Times New Roman" w:hAnsi="Times New Roman" w:cs="Times New Roman"/>
          <w:sz w:val="28"/>
          <w:szCs w:val="28"/>
        </w:rPr>
        <w:t xml:space="preserve"> района, прокуратуре </w:t>
      </w:r>
      <w:r w:rsidRPr="00C23E73">
        <w:rPr>
          <w:rFonts w:ascii="Times New Roman" w:hAnsi="Times New Roman" w:cs="Times New Roman"/>
          <w:sz w:val="28"/>
          <w:szCs w:val="28"/>
        </w:rPr>
        <w:t>района.</w:t>
      </w:r>
    </w:p>
    <w:p w:rsidR="002E1857" w:rsidRDefault="002E1857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B12F1" w:rsidRDefault="003B12F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B12F1" w:rsidRDefault="003B12F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B12F1" w:rsidRDefault="003B12F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B12F1" w:rsidRPr="00C23E73" w:rsidRDefault="003B12F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Приложение № 1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E1857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 xml:space="preserve">    к постановлению администрации</w:t>
      </w:r>
    </w:p>
    <w:p w:rsidR="002E1857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муниципального образования</w:t>
      </w:r>
      <w:r w:rsidR="002E1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857" w:rsidRDefault="002E1857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="00E82881" w:rsidRPr="00C23E73">
        <w:rPr>
          <w:rFonts w:ascii="Times New Roman" w:hAnsi="Times New Roman" w:cs="Times New Roman"/>
          <w:sz w:val="28"/>
          <w:szCs w:val="28"/>
        </w:rPr>
        <w:t xml:space="preserve"> сельсовет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881" w:rsidRDefault="002E1857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82881" w:rsidRPr="00C23E73">
        <w:rPr>
          <w:rFonts w:ascii="Times New Roman" w:hAnsi="Times New Roman" w:cs="Times New Roman"/>
          <w:sz w:val="28"/>
          <w:szCs w:val="28"/>
        </w:rPr>
        <w:t xml:space="preserve">от </w:t>
      </w:r>
      <w:r w:rsidR="003B12F1">
        <w:rPr>
          <w:rFonts w:ascii="Times New Roman" w:hAnsi="Times New Roman" w:cs="Times New Roman"/>
          <w:sz w:val="28"/>
          <w:szCs w:val="28"/>
        </w:rPr>
        <w:t>18.06.2019</w:t>
      </w:r>
      <w:r w:rsidR="00E82881" w:rsidRPr="00C23E73">
        <w:rPr>
          <w:rFonts w:ascii="Times New Roman" w:hAnsi="Times New Roman" w:cs="Times New Roman"/>
          <w:sz w:val="28"/>
          <w:szCs w:val="28"/>
        </w:rPr>
        <w:t xml:space="preserve"> № </w:t>
      </w:r>
      <w:r w:rsidR="003B12F1">
        <w:rPr>
          <w:rFonts w:ascii="Times New Roman" w:hAnsi="Times New Roman" w:cs="Times New Roman"/>
          <w:sz w:val="28"/>
          <w:szCs w:val="28"/>
        </w:rPr>
        <w:t>39-п</w:t>
      </w:r>
    </w:p>
    <w:p w:rsidR="002E1857" w:rsidRPr="00C23E73" w:rsidRDefault="002E1857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Default="00E82881" w:rsidP="003B12F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Порядок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B1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2F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B12F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E1857" w:rsidRPr="00C23E73" w:rsidRDefault="002E1857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pStyle w:val="a4"/>
        <w:numPr>
          <w:ilvl w:val="0"/>
          <w:numId w:val="4"/>
        </w:numPr>
        <w:spacing w:after="0" w:line="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механизм предоставления муниципальной поддержки на долевое финансирование проведения капитального ремонта общего имущества в многоквартирном домах, расположенных на территории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при возникновении неотложной необходимости в форме субсидий на финансовое обеспечение затрат (далее-субсидия).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1.2.Получателями субсидий являются 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организации, региональный оператор капитального ремонта многоквартирных домов (далее– получатель </w:t>
      </w:r>
      <w:r w:rsidR="003B12F1" w:rsidRPr="00C23E73">
        <w:rPr>
          <w:rFonts w:ascii="Times New Roman" w:hAnsi="Times New Roman" w:cs="Times New Roman"/>
          <w:sz w:val="28"/>
          <w:szCs w:val="28"/>
        </w:rPr>
        <w:t>субсидий)</w:t>
      </w:r>
      <w:r w:rsidRPr="00C23E73">
        <w:rPr>
          <w:rFonts w:ascii="Times New Roman" w:hAnsi="Times New Roman" w:cs="Times New Roman"/>
          <w:sz w:val="28"/>
          <w:szCs w:val="28"/>
        </w:rPr>
        <w:t>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1.3.Целью предоставления субсидии является финансовое обеспечение затрат при проведении капитального ремонта общего имущества в многоквартирных домах при возникновении неотложной необходимости.</w:t>
      </w:r>
    </w:p>
    <w:p w:rsidR="00E82881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1.4.Главным распорядителем бюджетных средств, осуществляющим предоставление субсидий, является администрация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(далее – Администрация).</w:t>
      </w:r>
    </w:p>
    <w:p w:rsidR="002E1857" w:rsidRPr="00C23E73" w:rsidRDefault="002E1857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2E1857" w:rsidRDefault="00E82881" w:rsidP="003B12F1">
      <w:pPr>
        <w:pStyle w:val="a4"/>
        <w:numPr>
          <w:ilvl w:val="0"/>
          <w:numId w:val="4"/>
        </w:numPr>
        <w:spacing w:after="0" w:line="20" w:lineRule="atLeast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E1857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  <w:r w:rsidR="002E1857" w:rsidRPr="002E1857">
        <w:rPr>
          <w:rFonts w:ascii="Times New Roman" w:hAnsi="Times New Roman" w:cs="Times New Roman"/>
          <w:sz w:val="28"/>
          <w:szCs w:val="28"/>
        </w:rPr>
        <w:t>.</w:t>
      </w:r>
    </w:p>
    <w:p w:rsidR="002E1857" w:rsidRPr="002E1857" w:rsidRDefault="002E1857" w:rsidP="003B12F1">
      <w:pPr>
        <w:pStyle w:val="a4"/>
        <w:spacing w:after="0" w:line="20" w:lineRule="atLeast"/>
        <w:ind w:left="3660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2.1.Перечень документов необходимых для</w:t>
      </w:r>
      <w:r w:rsidR="002E1857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 xml:space="preserve">получения </w:t>
      </w:r>
      <w:proofErr w:type="gramStart"/>
      <w:r w:rsidR="003B12F1" w:rsidRPr="00C23E73">
        <w:rPr>
          <w:rFonts w:ascii="Times New Roman" w:hAnsi="Times New Roman" w:cs="Times New Roman"/>
          <w:sz w:val="28"/>
          <w:szCs w:val="28"/>
        </w:rPr>
        <w:t>субсидий :</w:t>
      </w:r>
      <w:proofErr w:type="gramEnd"/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2.1.1.Акт технического состояния многоквартирного дома (далее– МКД),</w:t>
      </w:r>
      <w:r w:rsidR="003B12F1">
        <w:rPr>
          <w:rFonts w:ascii="Times New Roman" w:hAnsi="Times New Roman" w:cs="Times New Roman"/>
          <w:sz w:val="28"/>
          <w:szCs w:val="28"/>
        </w:rPr>
        <w:t xml:space="preserve"> х</w:t>
      </w:r>
      <w:r w:rsidRPr="00C23E73">
        <w:rPr>
          <w:rFonts w:ascii="Times New Roman" w:hAnsi="Times New Roman" w:cs="Times New Roman"/>
          <w:sz w:val="28"/>
          <w:szCs w:val="28"/>
        </w:rPr>
        <w:t>арактеризующий состояние МКД на момент обследования, с приложением фотоматериалов.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2.1.2.Экспертное заключение специализированной организации о техническом состоянии МКД по результатам инструментального обследования конструктивных элементов и уровне их износа.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2.2</w:t>
      </w:r>
      <w:r w:rsidR="002E1857">
        <w:rPr>
          <w:rFonts w:ascii="Times New Roman" w:hAnsi="Times New Roman" w:cs="Times New Roman"/>
          <w:sz w:val="28"/>
          <w:szCs w:val="28"/>
        </w:rPr>
        <w:t>.</w:t>
      </w:r>
      <w:r w:rsidRPr="00C23E73">
        <w:rPr>
          <w:rFonts w:ascii="Times New Roman" w:hAnsi="Times New Roman" w:cs="Times New Roman"/>
          <w:sz w:val="28"/>
          <w:szCs w:val="28"/>
        </w:rPr>
        <w:t>Получатели субсидий вправе представить дополнительные документы: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2.2.1.Архивные материалы, содержащие информацию о МКД;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2.2.2.Копию паспорта МКД;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lastRenderedPageBreak/>
        <w:t>2.2.3.Дефектные ведомости, документы о выполненных ремонтных работах, акты аварий;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2.2.4.Проектно – сметная </w:t>
      </w:r>
      <w:r w:rsidR="002E1857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C23E73">
        <w:rPr>
          <w:rFonts w:ascii="Times New Roman" w:hAnsi="Times New Roman" w:cs="Times New Roman"/>
          <w:sz w:val="28"/>
          <w:szCs w:val="28"/>
        </w:rPr>
        <w:t xml:space="preserve">на проведении работ по капитальному ремонту и заключение </w:t>
      </w:r>
      <w:r w:rsidR="003B12F1" w:rsidRPr="00C23E73">
        <w:rPr>
          <w:rFonts w:ascii="Times New Roman" w:hAnsi="Times New Roman" w:cs="Times New Roman"/>
          <w:sz w:val="28"/>
          <w:szCs w:val="28"/>
        </w:rPr>
        <w:t>экспертизы;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2.2.5.Предписания органов государственной жилищной инспекции по Оренбургской области;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2.2.6.Иные имеющиеся документы, содержание которых свидетельствует о техническом состоянии МКД.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2.3.Требования, которым должны соответствовать получатели субсидий: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а) отсутствие на первое число месяца, предшествующего месяцу, в котором планируется заключение договора (соглашения) о предоставлени</w:t>
      </w:r>
      <w:r w:rsidR="00B31352">
        <w:rPr>
          <w:rFonts w:ascii="Times New Roman" w:hAnsi="Times New Roman" w:cs="Times New Roman"/>
          <w:sz w:val="28"/>
          <w:szCs w:val="28"/>
        </w:rPr>
        <w:t>и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субсидий: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процедуры реорганизации, ликвидации, банкротства и не должны иметь ограничение на осуществление хозяйственной деятельности;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задолженности по налогам, сборам и иным обязательным платежам перед бюджетом всех уровней, государственными внебюджетными фондами;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- просроченной задолженности по возврату в бюджет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субсидий предоставленных в соответствии с настоящим Порядком, и иной просроченной задолженности перед соответствующим бюджетом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="00AE3DE6" w:rsidRPr="00C23E73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>сельсовет;</w:t>
      </w:r>
    </w:p>
    <w:p w:rsidR="00E82881" w:rsidRPr="00C23E73" w:rsidRDefault="003B12F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б) получатели</w:t>
      </w:r>
      <w:r w:rsidR="00E82881" w:rsidRPr="00C23E73">
        <w:rPr>
          <w:rFonts w:ascii="Times New Roman" w:hAnsi="Times New Roman" w:cs="Times New Roman"/>
          <w:sz w:val="28"/>
          <w:szCs w:val="28"/>
        </w:rPr>
        <w:t xml:space="preserve"> субсидий не должны: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-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</w:t>
      </w:r>
      <w:r w:rsidR="00B31352" w:rsidRPr="00C23E73">
        <w:rPr>
          <w:rFonts w:ascii="Times New Roman" w:hAnsi="Times New Roman" w:cs="Times New Roman"/>
          <w:sz w:val="28"/>
          <w:szCs w:val="28"/>
        </w:rPr>
        <w:t>включенные,</w:t>
      </w:r>
      <w:r w:rsidRPr="00C23E73">
        <w:rPr>
          <w:rFonts w:ascii="Times New Roman" w:hAnsi="Times New Roman" w:cs="Times New Roman"/>
          <w:sz w:val="28"/>
          <w:szCs w:val="28"/>
        </w:rPr>
        <w:t xml:space="preserve"> а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информации при п</w:t>
      </w:r>
      <w:r w:rsidR="005F43A7">
        <w:rPr>
          <w:rFonts w:ascii="Times New Roman" w:hAnsi="Times New Roman" w:cs="Times New Roman"/>
          <w:sz w:val="28"/>
          <w:szCs w:val="28"/>
        </w:rPr>
        <w:t>роведении финансовых операций (</w:t>
      </w:r>
      <w:r w:rsidRPr="00C23E73">
        <w:rPr>
          <w:rFonts w:ascii="Times New Roman" w:hAnsi="Times New Roman" w:cs="Times New Roman"/>
          <w:sz w:val="28"/>
          <w:szCs w:val="28"/>
        </w:rPr>
        <w:t>оффшорные зоны) в отношении таких юридических лиц, в совокупности превышает 50 процентов;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получатели субсидий не должны получать средства местного бюджета в соответствии с иными нормативными правовыми актами на цели указанные в пункте 1.3 настоящего Порядка.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2.3.Порядок и сроки рассмотрения документов, указанные в пунктах 2.1. и 2.2. настоящего Порядка: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2.3.1.Получатель субсидий представляет комиссии по принятию решения о предоставлении субсидии из бюджета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на проведение капитального ремонта общего имущества в многоквартирных домах, расположенных на территории муниципального обра</w:t>
      </w:r>
      <w:r w:rsidR="005F43A7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="005F43A7">
        <w:rPr>
          <w:rFonts w:ascii="Times New Roman" w:hAnsi="Times New Roman" w:cs="Times New Roman"/>
          <w:sz w:val="28"/>
          <w:szCs w:val="28"/>
        </w:rPr>
        <w:t xml:space="preserve"> сельсовет (</w:t>
      </w:r>
      <w:r w:rsidRPr="00C23E73">
        <w:rPr>
          <w:rFonts w:ascii="Times New Roman" w:hAnsi="Times New Roman" w:cs="Times New Roman"/>
          <w:sz w:val="28"/>
          <w:szCs w:val="28"/>
        </w:rPr>
        <w:t>далее – Комиссия), документы на бумажном носителе лично или посредством почтового отправления.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2.3.2. С целью определения неотложной необходимости проведения капитального ремонта общего имущества в МКД комиссия рассматривает предоставленные документы и возможность выделения денежных средств из </w:t>
      </w:r>
      <w:r w:rsidRPr="00C23E73">
        <w:rPr>
          <w:rFonts w:ascii="Times New Roman" w:hAnsi="Times New Roman" w:cs="Times New Roman"/>
          <w:sz w:val="28"/>
          <w:szCs w:val="28"/>
        </w:rPr>
        <w:lastRenderedPageBreak/>
        <w:t xml:space="preserve">бюджета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для реализации мероприятий по капитальному ремонту.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2.3.3. По результатам работ</w:t>
      </w:r>
      <w:r w:rsidR="005F43A7">
        <w:rPr>
          <w:rFonts w:ascii="Times New Roman" w:hAnsi="Times New Roman" w:cs="Times New Roman"/>
          <w:sz w:val="28"/>
          <w:szCs w:val="28"/>
        </w:rPr>
        <w:t>ы</w:t>
      </w:r>
      <w:r w:rsidRPr="00C23E73">
        <w:rPr>
          <w:rFonts w:ascii="Times New Roman" w:hAnsi="Times New Roman" w:cs="Times New Roman"/>
          <w:sz w:val="28"/>
          <w:szCs w:val="28"/>
        </w:rPr>
        <w:t xml:space="preserve"> комиссия принимает решение простым большинством голосов присутствующих на заседании из её состава и оформляет протокол в двух экземплярах с указанием соответствующих оснований принятия решения, подписывается членами комиссии в течении пяти рабочих дней со дня заседания комиссии и размещается на официальном сайте администрации муниципального </w:t>
      </w:r>
      <w:r w:rsidR="003B12F1" w:rsidRPr="00C23E73">
        <w:rPr>
          <w:rFonts w:ascii="Times New Roman" w:hAnsi="Times New Roman" w:cs="Times New Roman"/>
          <w:sz w:val="28"/>
          <w:szCs w:val="28"/>
        </w:rPr>
        <w:t>образования (</w:t>
      </w:r>
      <w:r w:rsidRPr="00C23E73">
        <w:rPr>
          <w:rFonts w:ascii="Times New Roman" w:hAnsi="Times New Roman" w:cs="Times New Roman"/>
          <w:sz w:val="28"/>
          <w:szCs w:val="28"/>
        </w:rPr>
        <w:t>при наличии) в сети Интернет в течение трех рабочих дней.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2.4. Субсидии  предоставляются получателям субсидии на основании </w:t>
      </w:r>
      <w:r w:rsidR="005F43A7">
        <w:rPr>
          <w:rFonts w:ascii="Times New Roman" w:hAnsi="Times New Roman" w:cs="Times New Roman"/>
          <w:sz w:val="28"/>
          <w:szCs w:val="28"/>
        </w:rPr>
        <w:t>соглашения (</w:t>
      </w:r>
      <w:r w:rsidRPr="00C23E73">
        <w:rPr>
          <w:rFonts w:ascii="Times New Roman" w:hAnsi="Times New Roman" w:cs="Times New Roman"/>
          <w:sz w:val="28"/>
          <w:szCs w:val="28"/>
        </w:rPr>
        <w:t>договора) о предоставлении субсидий на финансовое обеспечение затрат, заключаемого между администрацией и получателем субсидий.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2.4.1. Перечисление субсидий для проведений капитального ремонта многоквартирных домов, собственники помещений в которых формируют фонд капитального ремонта на счете регионального оператора: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субсидия перечисляется на отдельный банковский счет регионального оператор</w:t>
      </w:r>
      <w:r w:rsidR="00A426BB">
        <w:rPr>
          <w:rFonts w:ascii="Times New Roman" w:hAnsi="Times New Roman" w:cs="Times New Roman"/>
          <w:sz w:val="28"/>
          <w:szCs w:val="28"/>
        </w:rPr>
        <w:t>а после заключения соглашения (</w:t>
      </w:r>
      <w:r w:rsidRPr="00C23E73">
        <w:rPr>
          <w:rFonts w:ascii="Times New Roman" w:hAnsi="Times New Roman" w:cs="Times New Roman"/>
          <w:sz w:val="28"/>
          <w:szCs w:val="28"/>
        </w:rPr>
        <w:t>договора) между администрацией и региональным оператором;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- в случае выявления фактов нарушения условий, предоставления субсидии, предусмотренных пунктом 2.3 настоящего Порядка, получатель субсидий производит возврат субсидий в бюджет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2.4.2.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специальных счетах: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субсидии перечисляются на отдельный банковский счет.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В администрацию направляются:</w:t>
      </w:r>
    </w:p>
    <w:p w:rsidR="00E82881" w:rsidRPr="00C23E73" w:rsidRDefault="00E82881" w:rsidP="003B12F1">
      <w:pPr>
        <w:pStyle w:val="a4"/>
        <w:numPr>
          <w:ilvl w:val="0"/>
          <w:numId w:val="5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уведомления об открытии счета с указанием реквизитов;</w:t>
      </w:r>
    </w:p>
    <w:p w:rsidR="00E82881" w:rsidRPr="00C23E73" w:rsidRDefault="00E82881" w:rsidP="003B12F1">
      <w:pPr>
        <w:pStyle w:val="a4"/>
        <w:numPr>
          <w:ilvl w:val="0"/>
          <w:numId w:val="5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протокол общего собрания по вопросу проведения капитального ремонта;</w:t>
      </w:r>
    </w:p>
    <w:p w:rsidR="00E82881" w:rsidRPr="00C23E73" w:rsidRDefault="00E82881" w:rsidP="003B12F1">
      <w:pPr>
        <w:pStyle w:val="a4"/>
        <w:numPr>
          <w:ilvl w:val="0"/>
          <w:numId w:val="5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смета расходов на капитальный ремонт этого дома с учетом перечня работ и</w:t>
      </w:r>
      <w:r w:rsidR="00A426BB">
        <w:rPr>
          <w:rFonts w:ascii="Times New Roman" w:hAnsi="Times New Roman" w:cs="Times New Roman"/>
          <w:sz w:val="28"/>
          <w:szCs w:val="28"/>
        </w:rPr>
        <w:t xml:space="preserve"> предельной стоимости услуг и (</w:t>
      </w:r>
      <w:r w:rsidRPr="00C23E73">
        <w:rPr>
          <w:rFonts w:ascii="Times New Roman" w:hAnsi="Times New Roman" w:cs="Times New Roman"/>
          <w:sz w:val="28"/>
          <w:szCs w:val="28"/>
        </w:rPr>
        <w:t>или) работ по капитальному ремонту, установленной Правительством Оренбургской области на текущий год;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субсидия перечисляется на отдельный банковский счет после заключения соглашения (договора) между администрацией и получателем субсидии;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- в случае выявления фактов нарушения условий, предоставления субсидии, предусмотренных пунктом 2.3 настоящего Порядка, получатель субсидий производит возврат субсидий путем перечисления на лицевой счет администрации, открытый в финансовом управлении администрации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2.5. Размер субсидии составляет не более 10 процентов от предварительной стоимости проведения капитального ремонта в многоквартирном доме, рассчитанной в соответствии с постановлением Правительства Оренбургской области на текущий год.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lastRenderedPageBreak/>
        <w:t>2.6. 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2.7. Основаниями для отказа в предоставлении субсидий являются: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1) не предоставление документов указанных в пункте 2.1;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2) несоответствие получателя субсидий требованиям пункта 2.3 настоящего Порядка;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3) непредставление получателями </w:t>
      </w:r>
      <w:r w:rsidR="003B12F1" w:rsidRPr="00C23E73">
        <w:rPr>
          <w:rFonts w:ascii="Times New Roman" w:hAnsi="Times New Roman" w:cs="Times New Roman"/>
          <w:sz w:val="28"/>
          <w:szCs w:val="28"/>
        </w:rPr>
        <w:t>субсидии,</w:t>
      </w:r>
      <w:r w:rsidRPr="00C23E73">
        <w:rPr>
          <w:rFonts w:ascii="Times New Roman" w:hAnsi="Times New Roman" w:cs="Times New Roman"/>
          <w:sz w:val="28"/>
          <w:szCs w:val="28"/>
        </w:rPr>
        <w:t xml:space="preserve"> формирующими фонд капитального ремонта на специальных </w:t>
      </w:r>
      <w:r w:rsidR="003B12F1" w:rsidRPr="00C23E73">
        <w:rPr>
          <w:rFonts w:ascii="Times New Roman" w:hAnsi="Times New Roman" w:cs="Times New Roman"/>
          <w:sz w:val="28"/>
          <w:szCs w:val="28"/>
        </w:rPr>
        <w:t>счетах,</w:t>
      </w:r>
      <w:r w:rsidRPr="00C23E73">
        <w:rPr>
          <w:rFonts w:ascii="Times New Roman" w:hAnsi="Times New Roman" w:cs="Times New Roman"/>
          <w:sz w:val="28"/>
          <w:szCs w:val="28"/>
        </w:rPr>
        <w:t xml:space="preserve"> приведенных в пункте 2.4.2. настоящего Порядка;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4) собственники помещений в многоквартирном доме имеют совокупную задолженность по оплате взносов на капитальный ремонт св</w:t>
      </w:r>
      <w:r w:rsidR="00BF5B80">
        <w:rPr>
          <w:rFonts w:ascii="Times New Roman" w:hAnsi="Times New Roman" w:cs="Times New Roman"/>
          <w:sz w:val="28"/>
          <w:szCs w:val="28"/>
        </w:rPr>
        <w:t>ыше 50 процентов за весь период</w:t>
      </w:r>
      <w:r w:rsidRPr="00C23E73">
        <w:rPr>
          <w:rFonts w:ascii="Times New Roman" w:hAnsi="Times New Roman" w:cs="Times New Roman"/>
          <w:sz w:val="28"/>
          <w:szCs w:val="28"/>
        </w:rPr>
        <w:t>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   3.Требования к отчетности</w:t>
      </w:r>
    </w:p>
    <w:p w:rsidR="00BF5B80" w:rsidRPr="00C23E73" w:rsidRDefault="00BF5B80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3.1. Получатели субсидий ежеквартально, в срок не позднее последнего рабочего дня месяца , следующего за отчетным кварталом, предоставляют в администрацию отчет о ходе реализации региональной программы по капитальному ремонту общего имущества в многоквартирных домах, расположенных на территории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сельсовет, по форме согласно приложению к настоящему Порядку или по форме, предусмотренной соглашением (договором),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3.2. Получатель субсидии несет полную ответственность за недостоверность предоставляемых в администрацию </w:t>
      </w:r>
      <w:r w:rsidR="003B12F1" w:rsidRPr="00C23E73">
        <w:rPr>
          <w:rFonts w:ascii="Times New Roman" w:hAnsi="Times New Roman" w:cs="Times New Roman"/>
          <w:sz w:val="28"/>
          <w:szCs w:val="28"/>
        </w:rPr>
        <w:t>сведений,</w:t>
      </w:r>
      <w:r w:rsidRPr="00C23E73">
        <w:rPr>
          <w:rFonts w:ascii="Times New Roman" w:hAnsi="Times New Roman" w:cs="Times New Roman"/>
          <w:sz w:val="28"/>
          <w:szCs w:val="28"/>
        </w:rPr>
        <w:t xml:space="preserve"> нарушений условий предоставления </w:t>
      </w:r>
      <w:r w:rsidR="003B12F1" w:rsidRPr="00C23E73">
        <w:rPr>
          <w:rFonts w:ascii="Times New Roman" w:hAnsi="Times New Roman" w:cs="Times New Roman"/>
          <w:sz w:val="28"/>
          <w:szCs w:val="28"/>
        </w:rPr>
        <w:t>субсидии,</w:t>
      </w:r>
      <w:r w:rsidRPr="00C23E73">
        <w:rPr>
          <w:rFonts w:ascii="Times New Roman" w:hAnsi="Times New Roman" w:cs="Times New Roman"/>
          <w:sz w:val="28"/>
          <w:szCs w:val="28"/>
        </w:rPr>
        <w:t xml:space="preserve"> а также нецелевое использовании субсидии в соответствии с законодательством Российской Федерации.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   4.Требования об осуществлении контроля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за соблюдением </w:t>
      </w:r>
      <w:r w:rsidR="003B12F1" w:rsidRPr="00C23E73">
        <w:rPr>
          <w:rFonts w:ascii="Times New Roman" w:hAnsi="Times New Roman" w:cs="Times New Roman"/>
          <w:sz w:val="28"/>
          <w:szCs w:val="28"/>
        </w:rPr>
        <w:t>условий,</w:t>
      </w:r>
      <w:r w:rsidRPr="00C23E73">
        <w:rPr>
          <w:rFonts w:ascii="Times New Roman" w:hAnsi="Times New Roman" w:cs="Times New Roman"/>
          <w:sz w:val="28"/>
          <w:szCs w:val="28"/>
        </w:rPr>
        <w:t xml:space="preserve"> целей и порядка предоставления 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субсидий и ответственности за их нарушения 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4.1.Ответственность за достоверность сведений, предоставленных в </w:t>
      </w:r>
      <w:r w:rsidR="003B12F1" w:rsidRPr="00C23E73">
        <w:rPr>
          <w:rFonts w:ascii="Times New Roman" w:hAnsi="Times New Roman" w:cs="Times New Roman"/>
          <w:sz w:val="28"/>
          <w:szCs w:val="28"/>
        </w:rPr>
        <w:t>отчетах, несет</w:t>
      </w:r>
      <w:r w:rsidRPr="00C23E73">
        <w:rPr>
          <w:rFonts w:ascii="Times New Roman" w:hAnsi="Times New Roman" w:cs="Times New Roman"/>
          <w:sz w:val="28"/>
          <w:szCs w:val="28"/>
        </w:rPr>
        <w:t xml:space="preserve"> получатель субсидии.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4.2. Контроль за целевым и эффективным использованием субсидий осуществляет главный распределитель администрации.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lastRenderedPageBreak/>
        <w:t xml:space="preserve">4.3. Субсидия подлежит возврату в бюджет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в следующих случаях: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2) нецелевое использование получателем субсидии предоставленных денежных средств, в том числе выявленного по результатам контроля администрации;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3) неисполнения и (или) ненадлежащего исполнения получателем субсидии обязательств, предусмотренных соглашением (договором);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4) выявления факта предоставления недостоверных сведений для получения средств и </w:t>
      </w:r>
      <w:r w:rsidR="003B12F1" w:rsidRPr="00C23E73">
        <w:rPr>
          <w:rFonts w:ascii="Times New Roman" w:hAnsi="Times New Roman" w:cs="Times New Roman"/>
          <w:sz w:val="28"/>
          <w:szCs w:val="28"/>
        </w:rPr>
        <w:t>(или)</w:t>
      </w:r>
      <w:r w:rsidRPr="00C23E73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затраты;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</w:t>
      </w:r>
      <w:r w:rsidR="00772CEF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>субсидии;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факту проверок, проведенных администрацией;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4.5. В случае нецелевого использования субсидий и нарушения условий их предоставления, составляется акт, в котором указываются выявленные нарушения и сроки их устранения, и направляется в течении 7 рабочих дней получателю субсидии.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4.6. В случае не устранения нарушений в сроки, указанные в акте, принимается решение о возврате субсидии в местный бюджет в установленном порядке.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4.7. В течении 5 рабочих дней со дня принятия решения, указанное решение направляется получателю субсидии вместе с требованиями о возврате субсидии, содержащим сумму, сроки, код бюджетной классификации, реквизиты банковского счета, на который должны быть перечислены средства.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4.8. Возврат субсидий получателем субсидии производится в течении десяти рабочих дней со дня получения требований в сумме, по реквизитам и коду бюджетной классификации, указанным в требовании.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4.9. В случае отказа от добровольного возврата либо невозвращения в установленный настоящим Порядком срок, средства предоставленных субсидий взыскиваются в судебном порядке в соответствии с действующим законодательством.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4.10. Разногласия и споры, возникающие в процессе предоставления и использования субсидии, решаются в установленн</w:t>
      </w:r>
      <w:r w:rsidR="00496575">
        <w:rPr>
          <w:rFonts w:ascii="Times New Roman" w:hAnsi="Times New Roman" w:cs="Times New Roman"/>
          <w:sz w:val="28"/>
          <w:szCs w:val="28"/>
        </w:rPr>
        <w:t>о</w:t>
      </w:r>
      <w:r w:rsidRPr="00C23E73">
        <w:rPr>
          <w:rFonts w:ascii="Times New Roman" w:hAnsi="Times New Roman" w:cs="Times New Roman"/>
          <w:sz w:val="28"/>
          <w:szCs w:val="28"/>
        </w:rPr>
        <w:t>м действующим законодательством порядке.</w:t>
      </w: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6575" w:rsidRPr="00C23E73" w:rsidRDefault="00496575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Приложение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К Порядку оказания на возвратной и </w:t>
      </w:r>
    </w:p>
    <w:p w:rsidR="00B279AE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(или) безвозвратной основе за счет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средств местного бюджете 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дополнительной помощи при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возникновении неотложной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необходимости в проведении 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капитального ремонта общего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имущества в многоквартирных домах,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B41E2" w:rsidRPr="00C23E73" w:rsidRDefault="000A3E67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Заречный</w:t>
      </w:r>
      <w:r w:rsidR="006B41E2" w:rsidRPr="00C23E7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B41E2" w:rsidRPr="00C23E73" w:rsidRDefault="006B41E2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Отчет о ходе реализации региональной программы</w:t>
      </w:r>
      <w:r w:rsidR="009320EF" w:rsidRPr="00C23E73">
        <w:rPr>
          <w:rFonts w:ascii="Times New Roman" w:hAnsi="Times New Roman" w:cs="Times New Roman"/>
          <w:sz w:val="28"/>
          <w:szCs w:val="28"/>
        </w:rPr>
        <w:t xml:space="preserve"> по капитальному ремонту общего имущества в многоквартирных домах, расположенных на территории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="009320EF" w:rsidRPr="00C23E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320EF"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320EF" w:rsidRPr="00C23E7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</w:p>
    <w:p w:rsidR="009320EF" w:rsidRDefault="009320EF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3E73">
        <w:rPr>
          <w:rFonts w:ascii="Times New Roman" w:hAnsi="Times New Roman" w:cs="Times New Roman"/>
          <w:sz w:val="28"/>
          <w:szCs w:val="28"/>
        </w:rPr>
        <w:t>За___квартал___года</w:t>
      </w:r>
      <w:proofErr w:type="spellEnd"/>
    </w:p>
    <w:p w:rsidR="003B12F1" w:rsidRPr="00C23E73" w:rsidRDefault="003B12F1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3"/>
        <w:gridCol w:w="1260"/>
        <w:gridCol w:w="1260"/>
        <w:gridCol w:w="1302"/>
        <w:gridCol w:w="1385"/>
        <w:gridCol w:w="1220"/>
        <w:gridCol w:w="835"/>
        <w:gridCol w:w="796"/>
        <w:gridCol w:w="1070"/>
      </w:tblGrid>
      <w:tr w:rsidR="009320EF" w:rsidRPr="003B12F1" w:rsidTr="003B12F1">
        <w:trPr>
          <w:jc w:val="center"/>
        </w:trPr>
        <w:tc>
          <w:tcPr>
            <w:tcW w:w="392" w:type="dxa"/>
          </w:tcPr>
          <w:p w:rsidR="009320EF" w:rsidRPr="003B12F1" w:rsidRDefault="009320EF" w:rsidP="00C23E7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4" w:type="dxa"/>
          </w:tcPr>
          <w:p w:rsidR="009320EF" w:rsidRPr="003B12F1" w:rsidRDefault="009320EF" w:rsidP="003B12F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063" w:type="dxa"/>
          </w:tcPr>
          <w:p w:rsidR="009320EF" w:rsidRPr="003B12F1" w:rsidRDefault="009320EF" w:rsidP="003B12F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Наименование подрядной организации</w:t>
            </w:r>
          </w:p>
        </w:tc>
        <w:tc>
          <w:tcPr>
            <w:tcW w:w="1063" w:type="dxa"/>
          </w:tcPr>
          <w:p w:rsidR="009320EF" w:rsidRPr="003B12F1" w:rsidRDefault="009320EF" w:rsidP="003B12F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Перечислено средств региональному оператору</w:t>
            </w:r>
          </w:p>
        </w:tc>
        <w:tc>
          <w:tcPr>
            <w:tcW w:w="1063" w:type="dxa"/>
          </w:tcPr>
          <w:p w:rsidR="009320EF" w:rsidRPr="003B12F1" w:rsidRDefault="009320EF" w:rsidP="003B12F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064" w:type="dxa"/>
          </w:tcPr>
          <w:p w:rsidR="009320EF" w:rsidRPr="003B12F1" w:rsidRDefault="009320EF" w:rsidP="003B12F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Использовано субсидии (фактически перечислено средств)</w:t>
            </w:r>
          </w:p>
        </w:tc>
        <w:tc>
          <w:tcPr>
            <w:tcW w:w="1064" w:type="dxa"/>
          </w:tcPr>
          <w:p w:rsidR="009320EF" w:rsidRPr="003B12F1" w:rsidRDefault="009320EF" w:rsidP="003B12F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Возврат средств в местный бюджет</w:t>
            </w:r>
          </w:p>
        </w:tc>
        <w:tc>
          <w:tcPr>
            <w:tcW w:w="1064" w:type="dxa"/>
          </w:tcPr>
          <w:p w:rsidR="009320EF" w:rsidRPr="003B12F1" w:rsidRDefault="009320EF" w:rsidP="003B12F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Остаток средств</w:t>
            </w:r>
          </w:p>
        </w:tc>
        <w:tc>
          <w:tcPr>
            <w:tcW w:w="1064" w:type="dxa"/>
          </w:tcPr>
          <w:p w:rsidR="009320EF" w:rsidRPr="003B12F1" w:rsidRDefault="009320EF" w:rsidP="003B12F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20EF" w:rsidRPr="003B12F1" w:rsidTr="003B12F1">
        <w:trPr>
          <w:jc w:val="center"/>
        </w:trPr>
        <w:tc>
          <w:tcPr>
            <w:tcW w:w="392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0EF" w:rsidRPr="003B12F1" w:rsidTr="003B12F1">
        <w:trPr>
          <w:jc w:val="center"/>
        </w:trPr>
        <w:tc>
          <w:tcPr>
            <w:tcW w:w="392" w:type="dxa"/>
          </w:tcPr>
          <w:p w:rsidR="009320EF" w:rsidRPr="003B12F1" w:rsidRDefault="009320EF" w:rsidP="00C23E7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320EF" w:rsidRPr="003B12F1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0EF" w:rsidRPr="00C23E73" w:rsidRDefault="009320EF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320EF" w:rsidRPr="00C23E73" w:rsidRDefault="009320EF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450B2D" w:rsidRPr="00C23E73">
        <w:rPr>
          <w:rFonts w:ascii="Times New Roman" w:hAnsi="Times New Roman" w:cs="Times New Roman"/>
          <w:sz w:val="28"/>
          <w:szCs w:val="28"/>
        </w:rPr>
        <w:t xml:space="preserve"> ________________ ФИО</w:t>
      </w: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Бухгалтер: ____________________ ФИО</w:t>
      </w: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Исполнитель: __________________ ФИО</w:t>
      </w: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B12F1" w:rsidRPr="00C23E73" w:rsidRDefault="003B12F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50B2D" w:rsidRPr="00C23E73" w:rsidRDefault="00450B2D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50B2D" w:rsidRPr="00C23E73" w:rsidRDefault="00450B2D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50B2D" w:rsidRPr="00C23E73" w:rsidRDefault="000A3E67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Заречный</w:t>
      </w:r>
      <w:r w:rsidR="00450B2D" w:rsidRPr="00C23E7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50B2D" w:rsidRPr="00C23E73" w:rsidRDefault="003B12F1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0B2D" w:rsidRPr="00C23E7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18.06.2019 </w:t>
      </w:r>
      <w:r w:rsidR="00450B2D" w:rsidRPr="00C23E7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39-п</w:t>
      </w: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657CBF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Комиссия по принятию решения о предоставлении субсидий из бюджета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35859" w:rsidRPr="00C23E73">
        <w:rPr>
          <w:rFonts w:ascii="Times New Roman" w:hAnsi="Times New Roman" w:cs="Times New Roman"/>
          <w:sz w:val="28"/>
          <w:szCs w:val="28"/>
        </w:rPr>
        <w:t xml:space="preserve"> на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</w:t>
      </w:r>
      <w:r w:rsidR="00750815" w:rsidRPr="00C23E73"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в многоквартирных домах, расположенных на территории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="00750815" w:rsidRPr="00C23E73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750815" w:rsidRPr="00C23E73" w:rsidRDefault="00750815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Председатель комиссии – глава администрации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750815" w:rsidRPr="00C23E73" w:rsidRDefault="00750815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Заместитель </w:t>
      </w:r>
      <w:r w:rsidR="003B12F1" w:rsidRPr="00C23E73">
        <w:rPr>
          <w:rFonts w:ascii="Times New Roman" w:hAnsi="Times New Roman" w:cs="Times New Roman"/>
          <w:sz w:val="28"/>
          <w:szCs w:val="28"/>
        </w:rPr>
        <w:t>председателя</w:t>
      </w:r>
      <w:r w:rsidRPr="00C23E73">
        <w:rPr>
          <w:rFonts w:ascii="Times New Roman" w:hAnsi="Times New Roman" w:cs="Times New Roman"/>
          <w:sz w:val="28"/>
          <w:szCs w:val="28"/>
        </w:rPr>
        <w:t xml:space="preserve"> Комиссии -  ____________________;</w:t>
      </w:r>
    </w:p>
    <w:p w:rsidR="00750815" w:rsidRPr="00C23E73" w:rsidRDefault="00750815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Секретарь Комиссии - _____________________________;</w:t>
      </w:r>
    </w:p>
    <w:p w:rsidR="00750815" w:rsidRPr="00C23E73" w:rsidRDefault="00750815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Члены Комиссии</w:t>
      </w:r>
    </w:p>
    <w:p w:rsidR="00750815" w:rsidRPr="00C23E73" w:rsidRDefault="00750815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-  специалист 1 категории администрации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750815" w:rsidRDefault="00750815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-  специалист 2 категории администрации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496575" w:rsidRPr="00C23E73" w:rsidRDefault="00496575" w:rsidP="003B12F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депутат </w:t>
      </w:r>
      <w:r w:rsidR="003B12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3B12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Заречный сельсовет </w:t>
      </w:r>
      <w:proofErr w:type="spellStart"/>
      <w:r w:rsidR="003B12F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B12F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96575" w:rsidRDefault="0049657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96575" w:rsidRDefault="0049657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96575" w:rsidRDefault="0049657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96575" w:rsidRDefault="0049657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96575" w:rsidRPr="00C23E73" w:rsidRDefault="0049657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50815" w:rsidRPr="00C23E73" w:rsidRDefault="003B12F1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50815" w:rsidRPr="00C23E7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750815" w:rsidRPr="00C23E73" w:rsidRDefault="003B12F1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0815" w:rsidRPr="00C23E7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750815" w:rsidRPr="00C23E73" w:rsidRDefault="000A3E67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Заречный</w:t>
      </w:r>
      <w:r w:rsidR="00750815" w:rsidRPr="00C23E7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0815" w:rsidRPr="00C23E73" w:rsidRDefault="003B12F1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0815" w:rsidRPr="00C23E7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18.06.2019</w:t>
      </w:r>
      <w:r w:rsidR="00750815" w:rsidRPr="00C23E7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39-п</w:t>
      </w: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97D49" w:rsidRDefault="00750815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Положение о комиссии по принятию решения о предоставлении субсидий из бюджета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="00997D49" w:rsidRPr="00C23E73">
        <w:rPr>
          <w:rFonts w:ascii="Times New Roman" w:hAnsi="Times New Roman" w:cs="Times New Roman"/>
          <w:sz w:val="28"/>
          <w:szCs w:val="28"/>
        </w:rPr>
        <w:t xml:space="preserve"> сельсовет на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="00997D49" w:rsidRPr="00C23E7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B1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2F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B12F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97D49" w:rsidRPr="00C23E73">
        <w:rPr>
          <w:rFonts w:ascii="Times New Roman" w:hAnsi="Times New Roman" w:cs="Times New Roman"/>
          <w:sz w:val="28"/>
          <w:szCs w:val="28"/>
        </w:rPr>
        <w:t>.</w:t>
      </w:r>
    </w:p>
    <w:p w:rsidR="00496575" w:rsidRPr="00C23E73" w:rsidRDefault="00496575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7D49" w:rsidRDefault="00997D49" w:rsidP="00C23E73">
      <w:pPr>
        <w:pStyle w:val="a4"/>
        <w:numPr>
          <w:ilvl w:val="0"/>
          <w:numId w:val="1"/>
        </w:numPr>
        <w:spacing w:after="0" w:line="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496575" w:rsidRPr="00C23E73" w:rsidRDefault="00496575" w:rsidP="00496575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A90109" w:rsidRPr="00C23E73" w:rsidRDefault="00997D49" w:rsidP="003B12F1">
      <w:pPr>
        <w:pStyle w:val="a4"/>
        <w:numPr>
          <w:ilvl w:val="1"/>
          <w:numId w:val="1"/>
        </w:numPr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Комиссии по принятию решения о предоставлении субсидий из бюджета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на проведение капитального ремонта общего имущества в многоквартирных </w:t>
      </w:r>
      <w:r w:rsidR="003B12F1" w:rsidRPr="00C23E73">
        <w:rPr>
          <w:rFonts w:ascii="Times New Roman" w:hAnsi="Times New Roman" w:cs="Times New Roman"/>
          <w:sz w:val="28"/>
          <w:szCs w:val="28"/>
        </w:rPr>
        <w:t>домах, расположенных</w:t>
      </w:r>
      <w:r w:rsidRPr="00C23E7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(далее-комиссия) создается в целях рассмотрения</w:t>
      </w:r>
      <w:r w:rsidR="00A90109" w:rsidRPr="00C23E73">
        <w:rPr>
          <w:rFonts w:ascii="Times New Roman" w:hAnsi="Times New Roman" w:cs="Times New Roman"/>
          <w:sz w:val="28"/>
          <w:szCs w:val="28"/>
        </w:rPr>
        <w:t xml:space="preserve"> вопросов, связанных с финансовой поддержкой при проведении капитального ремонта общего</w:t>
      </w:r>
      <w:r w:rsidR="00496575">
        <w:rPr>
          <w:rFonts w:ascii="Times New Roman" w:hAnsi="Times New Roman" w:cs="Times New Roman"/>
          <w:sz w:val="28"/>
          <w:szCs w:val="28"/>
        </w:rPr>
        <w:t xml:space="preserve"> </w:t>
      </w:r>
      <w:r w:rsidR="00A90109" w:rsidRPr="00C23E73">
        <w:rPr>
          <w:rFonts w:ascii="Times New Roman" w:hAnsi="Times New Roman" w:cs="Times New Roman"/>
          <w:sz w:val="28"/>
          <w:szCs w:val="28"/>
        </w:rPr>
        <w:t>имущества в многоквартирных домах при возникновении неотложной необходимости.</w:t>
      </w:r>
    </w:p>
    <w:p w:rsidR="00705384" w:rsidRPr="00C23E73" w:rsidRDefault="00A90109" w:rsidP="003B12F1">
      <w:pPr>
        <w:pStyle w:val="a4"/>
        <w:numPr>
          <w:ilvl w:val="1"/>
          <w:numId w:val="1"/>
        </w:numPr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Жилищным кодексом Российской Федерации, иными нормативными пр</w:t>
      </w:r>
      <w:r w:rsidR="00496575">
        <w:rPr>
          <w:rFonts w:ascii="Times New Roman" w:hAnsi="Times New Roman" w:cs="Times New Roman"/>
          <w:sz w:val="28"/>
          <w:szCs w:val="28"/>
        </w:rPr>
        <w:t>а</w:t>
      </w:r>
      <w:r w:rsidRPr="00C23E73">
        <w:rPr>
          <w:rFonts w:ascii="Times New Roman" w:hAnsi="Times New Roman" w:cs="Times New Roman"/>
          <w:sz w:val="28"/>
          <w:szCs w:val="28"/>
        </w:rPr>
        <w:t>вовыми актами Российской Федерации, Оренбургской области, органа местного самоуправления муниципального образования</w:t>
      </w:r>
      <w:r w:rsidR="00705384" w:rsidRPr="00C23E73">
        <w:rPr>
          <w:rFonts w:ascii="Times New Roman" w:hAnsi="Times New Roman" w:cs="Times New Roman"/>
          <w:sz w:val="28"/>
          <w:szCs w:val="28"/>
        </w:rPr>
        <w:t xml:space="preserve">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="00705384" w:rsidRPr="00C23E73">
        <w:rPr>
          <w:rFonts w:ascii="Times New Roman" w:hAnsi="Times New Roman" w:cs="Times New Roman"/>
          <w:sz w:val="28"/>
          <w:szCs w:val="28"/>
        </w:rPr>
        <w:t xml:space="preserve"> сельсовет, настоящим Положением.</w:t>
      </w:r>
    </w:p>
    <w:p w:rsidR="00705384" w:rsidRPr="00C23E73" w:rsidRDefault="00705384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6575" w:rsidRDefault="00705384" w:rsidP="003B12F1">
      <w:pPr>
        <w:pStyle w:val="a4"/>
        <w:numPr>
          <w:ilvl w:val="0"/>
          <w:numId w:val="1"/>
        </w:numPr>
        <w:spacing w:after="0" w:line="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Задачи.</w:t>
      </w:r>
    </w:p>
    <w:p w:rsidR="00750815" w:rsidRPr="00C23E73" w:rsidRDefault="00705384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84" w:rsidRPr="00C23E73" w:rsidRDefault="00705384" w:rsidP="003B12F1">
      <w:pPr>
        <w:pStyle w:val="a4"/>
        <w:numPr>
          <w:ilvl w:val="0"/>
          <w:numId w:val="2"/>
        </w:numPr>
        <w:spacing w:after="0" w:line="20" w:lineRule="atLeast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705384" w:rsidRPr="00C23E73" w:rsidRDefault="00705384" w:rsidP="003B12F1">
      <w:pPr>
        <w:pStyle w:val="a4"/>
        <w:numPr>
          <w:ilvl w:val="1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Решение вопроса о необходимости предоставлении или об отказе в предоставлении субсидии из бюджета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на проведение капитального ремонта общего имущества в многоквартирных домах, расположенных на территории муниципального образования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сельсовет (далее- решение о распределении субсидии). </w:t>
      </w:r>
    </w:p>
    <w:p w:rsidR="00705384" w:rsidRPr="00C23E73" w:rsidRDefault="00705384" w:rsidP="003B12F1">
      <w:pPr>
        <w:pStyle w:val="a4"/>
        <w:numPr>
          <w:ilvl w:val="1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Распределение субсидий по многоквартирным домам, в которых возникла неотложная необходимость проведения капитального ремонта.</w:t>
      </w:r>
    </w:p>
    <w:p w:rsidR="00705384" w:rsidRPr="00C23E73" w:rsidRDefault="00705384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5384" w:rsidRDefault="00705384" w:rsidP="003B12F1">
      <w:pPr>
        <w:pStyle w:val="a4"/>
        <w:numPr>
          <w:ilvl w:val="0"/>
          <w:numId w:val="2"/>
        </w:numPr>
        <w:spacing w:after="0" w:line="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Организация работы комиссии.</w:t>
      </w:r>
    </w:p>
    <w:p w:rsidR="00496575" w:rsidRPr="00C23E73" w:rsidRDefault="00496575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68E" w:rsidRPr="00C23E73" w:rsidRDefault="00C5468E" w:rsidP="003B12F1">
      <w:pPr>
        <w:pStyle w:val="a4"/>
        <w:numPr>
          <w:ilvl w:val="1"/>
          <w:numId w:val="2"/>
        </w:numPr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lastRenderedPageBreak/>
        <w:t xml:space="preserve">Работой комиссии руководит ее председатель. В случае отсутствия председателя комиссии его функции исполняет заместитель председателя, при отсутствии председателя и заместителя председателя – </w:t>
      </w:r>
      <w:r w:rsidR="003B12F1" w:rsidRPr="00C23E73">
        <w:rPr>
          <w:rFonts w:ascii="Times New Roman" w:hAnsi="Times New Roman" w:cs="Times New Roman"/>
          <w:sz w:val="28"/>
          <w:szCs w:val="28"/>
        </w:rPr>
        <w:t>член комиссии,</w:t>
      </w:r>
      <w:r w:rsidRPr="00C23E73">
        <w:rPr>
          <w:rFonts w:ascii="Times New Roman" w:hAnsi="Times New Roman" w:cs="Times New Roman"/>
          <w:sz w:val="28"/>
          <w:szCs w:val="28"/>
        </w:rPr>
        <w:t xml:space="preserve"> избираемый из присутствующих на заседании членов комиссии простым большинством голосов.</w:t>
      </w:r>
    </w:p>
    <w:p w:rsidR="00C5468E" w:rsidRPr="00C23E73" w:rsidRDefault="00C5468E" w:rsidP="003B12F1">
      <w:pPr>
        <w:pStyle w:val="a4"/>
        <w:numPr>
          <w:ilvl w:val="1"/>
          <w:numId w:val="2"/>
        </w:numPr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5468E" w:rsidRPr="00C23E73" w:rsidRDefault="00C5468E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назначает дату, время и место проведения заседаний комиссии;</w:t>
      </w:r>
    </w:p>
    <w:p w:rsidR="00C5468E" w:rsidRPr="00C23E73" w:rsidRDefault="00C5468E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утверждает повестку заседания комиссии;</w:t>
      </w:r>
    </w:p>
    <w:p w:rsidR="00C5468E" w:rsidRPr="00C23E73" w:rsidRDefault="00C5468E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- руководит </w:t>
      </w:r>
      <w:r w:rsidR="002E7513" w:rsidRPr="00C23E73">
        <w:rPr>
          <w:rFonts w:ascii="Times New Roman" w:hAnsi="Times New Roman" w:cs="Times New Roman"/>
          <w:sz w:val="28"/>
          <w:szCs w:val="28"/>
        </w:rPr>
        <w:t>заседанием комиссии;</w:t>
      </w:r>
    </w:p>
    <w:p w:rsidR="002E7513" w:rsidRPr="00C23E73" w:rsidRDefault="002E7513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комиссии.</w:t>
      </w:r>
    </w:p>
    <w:p w:rsidR="002E7513" w:rsidRPr="00C23E73" w:rsidRDefault="002E7513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3.3. секретарь комиссии:</w:t>
      </w:r>
    </w:p>
    <w:p w:rsidR="00493928" w:rsidRPr="00C23E73" w:rsidRDefault="00493928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организует и координирует текущую деятельность комиссии;</w:t>
      </w:r>
    </w:p>
    <w:p w:rsidR="00493928" w:rsidRPr="00C23E73" w:rsidRDefault="00493928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-информирует членов комиссии о дате, времени, месте и повестке дня заседания комиссии;</w:t>
      </w:r>
    </w:p>
    <w:p w:rsidR="00493928" w:rsidRPr="00C23E73" w:rsidRDefault="00493928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-оформляет протоколы заседаний комиссии.</w:t>
      </w:r>
    </w:p>
    <w:p w:rsidR="00493928" w:rsidRPr="00C23E73" w:rsidRDefault="00493928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3.4. члены комиссии имеют право:</w:t>
      </w:r>
    </w:p>
    <w:p w:rsidR="00493928" w:rsidRPr="00C23E73" w:rsidRDefault="00493928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участвовать в подготовке материалов и вносить предложения по обсуждаемым вопросам;</w:t>
      </w:r>
    </w:p>
    <w:p w:rsidR="00493928" w:rsidRPr="00C23E73" w:rsidRDefault="00493928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в случае несогласия с принятым решением – высказывать свое мнение в письменной форме по конкретному рассматриваемому вопросу, которое приобщается к протоколу заседания комиссии.</w:t>
      </w:r>
    </w:p>
    <w:p w:rsidR="00493928" w:rsidRPr="00C23E73" w:rsidRDefault="00493928" w:rsidP="003B12F1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3.5. заседание комиссии проводится по мере необходимости.</w:t>
      </w:r>
    </w:p>
    <w:p w:rsidR="00493928" w:rsidRPr="00C23E73" w:rsidRDefault="00493928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3.6. Заседания комиссии считаются правомочными, если на них присутствуют не менее двух третей общего числа членов комиссии.</w:t>
      </w:r>
    </w:p>
    <w:p w:rsidR="00493928" w:rsidRPr="00C23E73" w:rsidRDefault="00493928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3.7. </w:t>
      </w:r>
      <w:r w:rsidR="001E4257" w:rsidRPr="00C23E73">
        <w:rPr>
          <w:rFonts w:ascii="Times New Roman" w:hAnsi="Times New Roman" w:cs="Times New Roman"/>
          <w:sz w:val="28"/>
          <w:szCs w:val="28"/>
        </w:rPr>
        <w:t>Р</w:t>
      </w:r>
      <w:r w:rsidRPr="00C23E73">
        <w:rPr>
          <w:rFonts w:ascii="Times New Roman" w:hAnsi="Times New Roman" w:cs="Times New Roman"/>
          <w:sz w:val="28"/>
          <w:szCs w:val="28"/>
        </w:rPr>
        <w:t>ешение комиссии принимается</w:t>
      </w:r>
      <w:r w:rsidR="001E4257" w:rsidRPr="00C23E73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присутствующих на заседании на ее составе. При равенстве голосов голос председателя комиссии является решающим.</w:t>
      </w: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3.8. по итог</w:t>
      </w:r>
      <w:r w:rsidR="00B31352">
        <w:rPr>
          <w:rFonts w:ascii="Times New Roman" w:hAnsi="Times New Roman" w:cs="Times New Roman"/>
          <w:sz w:val="28"/>
          <w:szCs w:val="28"/>
        </w:rPr>
        <w:t>а</w:t>
      </w:r>
      <w:r w:rsidRPr="00C23E73">
        <w:rPr>
          <w:rFonts w:ascii="Times New Roman" w:hAnsi="Times New Roman" w:cs="Times New Roman"/>
          <w:sz w:val="28"/>
          <w:szCs w:val="28"/>
        </w:rPr>
        <w:t>м заседания комиссии составляется протокол  с указанием соответствующих оснований принятия решения, подписывается председателем, членами комиссии, присутствующими на заседании, секретарем.</w:t>
      </w: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3B12F1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B313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B12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1352">
        <w:rPr>
          <w:rFonts w:ascii="Times New Roman" w:hAnsi="Times New Roman" w:cs="Times New Roman"/>
          <w:sz w:val="28"/>
          <w:szCs w:val="28"/>
        </w:rPr>
        <w:t xml:space="preserve">  </w:t>
      </w:r>
      <w:r w:rsidRPr="00C23E73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1E4257" w:rsidRPr="00C23E73" w:rsidRDefault="001E4257" w:rsidP="00B31352">
      <w:pPr>
        <w:pStyle w:val="a4"/>
        <w:spacing w:after="0" w:line="20" w:lineRule="atLeast"/>
        <w:ind w:left="0" w:firstLine="578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029A" w:rsidRPr="00C23E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51FE" w:rsidRPr="00C23E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3E73"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</w:t>
      </w:r>
    </w:p>
    <w:p w:rsidR="00B31352" w:rsidRDefault="00CF029A" w:rsidP="00B31352">
      <w:pPr>
        <w:pStyle w:val="a4"/>
        <w:spacing w:after="0" w:line="20" w:lineRule="atLeast"/>
        <w:ind w:left="0" w:firstLine="578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051FE" w:rsidRPr="00C23E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12F1">
        <w:rPr>
          <w:rFonts w:ascii="Times New Roman" w:hAnsi="Times New Roman" w:cs="Times New Roman"/>
          <w:sz w:val="28"/>
          <w:szCs w:val="28"/>
        </w:rPr>
        <w:t xml:space="preserve">    </w:t>
      </w:r>
      <w:r w:rsidR="00B313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31352">
        <w:rPr>
          <w:rFonts w:ascii="Times New Roman" w:hAnsi="Times New Roman" w:cs="Times New Roman"/>
          <w:sz w:val="28"/>
          <w:szCs w:val="28"/>
        </w:rPr>
        <w:t xml:space="preserve"> </w:t>
      </w:r>
      <w:r w:rsidR="00B313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1352" w:rsidRDefault="00B31352" w:rsidP="00B31352">
      <w:pPr>
        <w:pStyle w:val="a4"/>
        <w:spacing w:after="0" w:line="20" w:lineRule="atLeast"/>
        <w:ind w:left="0" w:firstLine="5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12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A3E67">
        <w:rPr>
          <w:rFonts w:ascii="Times New Roman" w:hAnsi="Times New Roman" w:cs="Times New Roman"/>
          <w:sz w:val="28"/>
          <w:szCs w:val="28"/>
        </w:rPr>
        <w:t>Заречный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E4257" w:rsidRPr="00B31352" w:rsidRDefault="00B31352" w:rsidP="00B31352">
      <w:pPr>
        <w:pStyle w:val="a4"/>
        <w:spacing w:after="0" w:line="20" w:lineRule="atLeast"/>
        <w:ind w:left="0" w:firstLine="5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12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F029A" w:rsidRPr="00B31352">
        <w:rPr>
          <w:rFonts w:ascii="Times New Roman" w:hAnsi="Times New Roman" w:cs="Times New Roman"/>
          <w:sz w:val="28"/>
          <w:szCs w:val="28"/>
        </w:rPr>
        <w:t xml:space="preserve">от </w:t>
      </w:r>
      <w:r w:rsidR="003B12F1">
        <w:rPr>
          <w:rFonts w:ascii="Times New Roman" w:hAnsi="Times New Roman" w:cs="Times New Roman"/>
          <w:sz w:val="28"/>
          <w:szCs w:val="28"/>
        </w:rPr>
        <w:t>18.06.2019</w:t>
      </w:r>
      <w:r w:rsidR="003B12F1" w:rsidRPr="00B31352">
        <w:rPr>
          <w:rFonts w:ascii="Times New Roman" w:hAnsi="Times New Roman" w:cs="Times New Roman"/>
          <w:sz w:val="28"/>
          <w:szCs w:val="28"/>
        </w:rPr>
        <w:t xml:space="preserve"> №</w:t>
      </w:r>
      <w:r w:rsidR="00CF029A" w:rsidRPr="00B31352">
        <w:rPr>
          <w:rFonts w:ascii="Times New Roman" w:hAnsi="Times New Roman" w:cs="Times New Roman"/>
          <w:sz w:val="28"/>
          <w:szCs w:val="28"/>
        </w:rPr>
        <w:t xml:space="preserve">   </w:t>
      </w:r>
      <w:r w:rsidR="003B12F1">
        <w:rPr>
          <w:rFonts w:ascii="Times New Roman" w:hAnsi="Times New Roman" w:cs="Times New Roman"/>
          <w:sz w:val="28"/>
          <w:szCs w:val="28"/>
        </w:rPr>
        <w:t>39-п</w:t>
      </w:r>
    </w:p>
    <w:p w:rsidR="00CF029A" w:rsidRPr="00C23E73" w:rsidRDefault="00CF029A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CF029A" w:rsidRPr="00C23E73" w:rsidRDefault="00CF029A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b/>
          <w:sz w:val="28"/>
          <w:szCs w:val="28"/>
        </w:rPr>
      </w:pPr>
      <w:r w:rsidRPr="00C23E73">
        <w:rPr>
          <w:rFonts w:ascii="Times New Roman" w:hAnsi="Times New Roman" w:cs="Times New Roman"/>
          <w:b/>
          <w:sz w:val="28"/>
          <w:szCs w:val="28"/>
        </w:rPr>
        <w:t xml:space="preserve">Перечень случаев оказания на возвратной и </w:t>
      </w:r>
      <w:r w:rsidR="003B12F1" w:rsidRPr="00C23E73">
        <w:rPr>
          <w:rFonts w:ascii="Times New Roman" w:hAnsi="Times New Roman" w:cs="Times New Roman"/>
          <w:b/>
          <w:sz w:val="28"/>
          <w:szCs w:val="28"/>
        </w:rPr>
        <w:t>(или)</w:t>
      </w:r>
      <w:r w:rsidRPr="00C23E73">
        <w:rPr>
          <w:rFonts w:ascii="Times New Roman" w:hAnsi="Times New Roman" w:cs="Times New Roman"/>
          <w:b/>
          <w:sz w:val="28"/>
          <w:szCs w:val="28"/>
        </w:rPr>
        <w:t xml:space="preserve"> безвозвратной основе за счет средств местного бюджета дополнительной помощи при возникновении неотложной </w:t>
      </w:r>
      <w:r w:rsidR="003B12F1" w:rsidRPr="00C23E73">
        <w:rPr>
          <w:rFonts w:ascii="Times New Roman" w:hAnsi="Times New Roman" w:cs="Times New Roman"/>
          <w:b/>
          <w:sz w:val="28"/>
          <w:szCs w:val="28"/>
        </w:rPr>
        <w:t>необходимости в</w:t>
      </w:r>
      <w:r w:rsidRPr="00C23E73">
        <w:rPr>
          <w:rFonts w:ascii="Times New Roman" w:hAnsi="Times New Roman" w:cs="Times New Roman"/>
          <w:b/>
          <w:sz w:val="28"/>
          <w:szCs w:val="28"/>
        </w:rPr>
        <w:t xml:space="preserve"> проведении капитального ремонта общего имущества в многоквартирных домах, расположенных на территории</w:t>
      </w:r>
      <w:r w:rsidR="004051FE" w:rsidRPr="00C23E7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0A3E67">
        <w:rPr>
          <w:rFonts w:ascii="Times New Roman" w:hAnsi="Times New Roman" w:cs="Times New Roman"/>
          <w:b/>
          <w:sz w:val="28"/>
          <w:szCs w:val="28"/>
        </w:rPr>
        <w:t>Заречный</w:t>
      </w:r>
      <w:r w:rsidR="004051FE" w:rsidRPr="00C23E7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4051FE" w:rsidRPr="00C23E73" w:rsidRDefault="004051FE" w:rsidP="000C1647">
      <w:pPr>
        <w:pStyle w:val="a4"/>
        <w:spacing w:after="0" w:line="20" w:lineRule="atLeast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4051FE" w:rsidRPr="00C23E73" w:rsidRDefault="00645101" w:rsidP="000C164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</w:t>
      </w:r>
      <w:r w:rsidR="004051FE" w:rsidRPr="00C23E73">
        <w:rPr>
          <w:rFonts w:ascii="Times New Roman" w:hAnsi="Times New Roman" w:cs="Times New Roman"/>
          <w:sz w:val="28"/>
          <w:szCs w:val="28"/>
        </w:rPr>
        <w:t xml:space="preserve">1) ремонт внутридомовых инженерных </w:t>
      </w:r>
      <w:r w:rsidR="000C1647" w:rsidRPr="00C23E73">
        <w:rPr>
          <w:rFonts w:ascii="Times New Roman" w:hAnsi="Times New Roman" w:cs="Times New Roman"/>
          <w:sz w:val="28"/>
          <w:szCs w:val="28"/>
        </w:rPr>
        <w:t>систем электро</w:t>
      </w:r>
      <w:r w:rsidR="004051FE" w:rsidRPr="00C23E73">
        <w:rPr>
          <w:rFonts w:ascii="Times New Roman" w:hAnsi="Times New Roman" w:cs="Times New Roman"/>
          <w:sz w:val="28"/>
          <w:szCs w:val="28"/>
        </w:rPr>
        <w:t>-, тепло-, газо-, водоснабжения, водоотведения;</w:t>
      </w:r>
    </w:p>
    <w:p w:rsidR="004051FE" w:rsidRPr="00C23E73" w:rsidRDefault="00645101" w:rsidP="000C164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</w:t>
      </w:r>
      <w:r w:rsidR="004051FE" w:rsidRPr="00C23E73">
        <w:rPr>
          <w:rFonts w:ascii="Times New Roman" w:hAnsi="Times New Roman" w:cs="Times New Roman"/>
          <w:sz w:val="28"/>
          <w:szCs w:val="28"/>
        </w:rPr>
        <w:t xml:space="preserve">1) ремонт </w:t>
      </w:r>
      <w:bookmarkStart w:id="0" w:name="_GoBack"/>
      <w:bookmarkEnd w:id="0"/>
      <w:r w:rsidR="000C1647" w:rsidRPr="00C23E73">
        <w:rPr>
          <w:rFonts w:ascii="Times New Roman" w:hAnsi="Times New Roman" w:cs="Times New Roman"/>
          <w:sz w:val="28"/>
          <w:szCs w:val="28"/>
        </w:rPr>
        <w:t>крыши,</w:t>
      </w:r>
      <w:r w:rsidR="004051FE" w:rsidRPr="00C23E73">
        <w:rPr>
          <w:rFonts w:ascii="Times New Roman" w:hAnsi="Times New Roman" w:cs="Times New Roman"/>
          <w:sz w:val="28"/>
          <w:szCs w:val="28"/>
        </w:rPr>
        <w:t xml:space="preserve"> в том числе переустройство невентилируемой крыши на вентилируемую крышу; </w:t>
      </w:r>
    </w:p>
    <w:p w:rsidR="004051FE" w:rsidRPr="00C23E73" w:rsidRDefault="00645101" w:rsidP="000C164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</w:t>
      </w:r>
      <w:r w:rsidR="004051FE" w:rsidRPr="00C23E73">
        <w:rPr>
          <w:rFonts w:ascii="Times New Roman" w:hAnsi="Times New Roman" w:cs="Times New Roman"/>
          <w:sz w:val="28"/>
          <w:szCs w:val="28"/>
        </w:rPr>
        <w:t>3)</w:t>
      </w:r>
      <w:r w:rsidRPr="00C23E73">
        <w:rPr>
          <w:rFonts w:ascii="Times New Roman" w:hAnsi="Times New Roman" w:cs="Times New Roman"/>
          <w:sz w:val="28"/>
          <w:szCs w:val="28"/>
        </w:rPr>
        <w:t xml:space="preserve"> </w:t>
      </w:r>
      <w:r w:rsidR="004051FE" w:rsidRPr="00C23E73">
        <w:rPr>
          <w:rFonts w:ascii="Times New Roman" w:hAnsi="Times New Roman" w:cs="Times New Roman"/>
          <w:sz w:val="28"/>
          <w:szCs w:val="28"/>
        </w:rPr>
        <w:t>ремонт подвальных помещений, относящихся к общему имуществу в многоквартирном доме;</w:t>
      </w:r>
    </w:p>
    <w:p w:rsidR="004051FE" w:rsidRPr="00C23E73" w:rsidRDefault="00645101" w:rsidP="000C164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4) у</w:t>
      </w:r>
      <w:r w:rsidR="004051FE" w:rsidRPr="00C23E73">
        <w:rPr>
          <w:rFonts w:ascii="Times New Roman" w:hAnsi="Times New Roman" w:cs="Times New Roman"/>
          <w:sz w:val="28"/>
          <w:szCs w:val="28"/>
        </w:rPr>
        <w:t>тепление и ремонт фасада;</w:t>
      </w:r>
    </w:p>
    <w:p w:rsidR="004051FE" w:rsidRPr="00C23E73" w:rsidRDefault="00645101" w:rsidP="000C164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5) р</w:t>
      </w:r>
      <w:r w:rsidR="004051FE" w:rsidRPr="00C23E73">
        <w:rPr>
          <w:rFonts w:ascii="Times New Roman" w:hAnsi="Times New Roman" w:cs="Times New Roman"/>
          <w:sz w:val="28"/>
          <w:szCs w:val="28"/>
        </w:rPr>
        <w:t>емонт фундамента многоквартирного дома.</w:t>
      </w:r>
    </w:p>
    <w:p w:rsidR="004051FE" w:rsidRPr="00C23E73" w:rsidRDefault="004051FE" w:rsidP="000C164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b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705384" w:rsidRPr="00C23E73" w:rsidRDefault="00705384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750815" w:rsidRPr="00C23E73" w:rsidSect="003B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363C"/>
    <w:multiLevelType w:val="multilevel"/>
    <w:tmpl w:val="393AF7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6CF138B"/>
    <w:multiLevelType w:val="multilevel"/>
    <w:tmpl w:val="1416F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B814E31"/>
    <w:multiLevelType w:val="hybridMultilevel"/>
    <w:tmpl w:val="194A7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77F19"/>
    <w:multiLevelType w:val="hybridMultilevel"/>
    <w:tmpl w:val="96AA981A"/>
    <w:lvl w:ilvl="0" w:tplc="F36AD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305E59"/>
    <w:multiLevelType w:val="multilevel"/>
    <w:tmpl w:val="9A30C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1E2"/>
    <w:rsid w:val="000A3E67"/>
    <w:rsid w:val="000C11E5"/>
    <w:rsid w:val="000C1647"/>
    <w:rsid w:val="001A72FD"/>
    <w:rsid w:val="001E4257"/>
    <w:rsid w:val="002E1857"/>
    <w:rsid w:val="002E7513"/>
    <w:rsid w:val="003B12F1"/>
    <w:rsid w:val="004051FE"/>
    <w:rsid w:val="00435859"/>
    <w:rsid w:val="00450B2D"/>
    <w:rsid w:val="00493928"/>
    <w:rsid w:val="00496575"/>
    <w:rsid w:val="005F43A7"/>
    <w:rsid w:val="00645101"/>
    <w:rsid w:val="00657CBF"/>
    <w:rsid w:val="006B41E2"/>
    <w:rsid w:val="00705384"/>
    <w:rsid w:val="00750815"/>
    <w:rsid w:val="00760918"/>
    <w:rsid w:val="00772CEF"/>
    <w:rsid w:val="008B4477"/>
    <w:rsid w:val="00903F2C"/>
    <w:rsid w:val="00925C0E"/>
    <w:rsid w:val="009320EF"/>
    <w:rsid w:val="00997D49"/>
    <w:rsid w:val="00A426BB"/>
    <w:rsid w:val="00A90109"/>
    <w:rsid w:val="00AE3DE6"/>
    <w:rsid w:val="00B279AE"/>
    <w:rsid w:val="00B31352"/>
    <w:rsid w:val="00B62DE5"/>
    <w:rsid w:val="00BF5B80"/>
    <w:rsid w:val="00C23E73"/>
    <w:rsid w:val="00C5468E"/>
    <w:rsid w:val="00CF029A"/>
    <w:rsid w:val="00E8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5B80E46-F979-4FD4-AC59-CD056BB4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D49"/>
    <w:pPr>
      <w:ind w:left="720"/>
      <w:contextualSpacing/>
    </w:pPr>
  </w:style>
  <w:style w:type="paragraph" w:customStyle="1" w:styleId="FR1">
    <w:name w:val="FR1"/>
    <w:uiPriority w:val="99"/>
    <w:rsid w:val="00925C0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FDC4-62A9-413E-9155-D0E81FE9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12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Zarechnyi</cp:lastModifiedBy>
  <cp:revision>25</cp:revision>
  <dcterms:created xsi:type="dcterms:W3CDTF">2019-06-10T09:34:00Z</dcterms:created>
  <dcterms:modified xsi:type="dcterms:W3CDTF">2019-06-18T06:53:00Z</dcterms:modified>
</cp:coreProperties>
</file>